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35" w:rsidRPr="003A64AD" w:rsidRDefault="00080FF3" w:rsidP="00080FF3">
      <w:pPr>
        <w:rPr>
          <w:rFonts w:asciiTheme="minorHAnsi" w:hAnsiTheme="minorHAnsi" w:cstheme="minorHAnsi"/>
        </w:rPr>
      </w:pPr>
      <w:r>
        <w:rPr>
          <w:noProof/>
          <w:lang w:eastAsia="en-GB"/>
        </w:rPr>
        <w:drawing>
          <wp:inline distT="0" distB="0" distL="0" distR="0">
            <wp:extent cx="2276475" cy="1047750"/>
            <wp:effectExtent l="0" t="0" r="0" b="0"/>
            <wp:docPr id="2" name="Picture 2" descr="http://www.lsesu.com/assets/site_resources/weblogo-lsesu-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sesu.com/assets/site_resources/weblogo-lsesu-standar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1047750"/>
                    </a:xfrm>
                    <a:prstGeom prst="rect">
                      <a:avLst/>
                    </a:prstGeom>
                    <a:noFill/>
                    <a:ln>
                      <a:noFill/>
                    </a:ln>
                  </pic:spPr>
                </pic:pic>
              </a:graphicData>
            </a:graphic>
          </wp:inline>
        </w:drawing>
      </w:r>
    </w:p>
    <w:p w:rsidR="000F0835" w:rsidRPr="003A64AD" w:rsidRDefault="000F0835" w:rsidP="00F008BF">
      <w:pPr>
        <w:rPr>
          <w:rFonts w:asciiTheme="minorHAnsi" w:hAnsiTheme="minorHAnsi" w:cstheme="minorHAnsi"/>
        </w:rPr>
      </w:pPr>
    </w:p>
    <w:p w:rsidR="000F0835" w:rsidRPr="003A64AD" w:rsidRDefault="000F0835" w:rsidP="00F008BF">
      <w:pPr>
        <w:rPr>
          <w:rFonts w:asciiTheme="minorHAnsi" w:hAnsiTheme="minorHAnsi" w:cstheme="minorHAnsi"/>
        </w:rPr>
      </w:pPr>
    </w:p>
    <w:p w:rsidR="00B805CD" w:rsidRPr="003A64AD" w:rsidRDefault="00EE3753" w:rsidP="00F008BF">
      <w:pPr>
        <w:tabs>
          <w:tab w:val="left" w:pos="1575"/>
        </w:tabs>
        <w:rPr>
          <w:rFonts w:asciiTheme="minorHAnsi" w:hAnsiTheme="minorHAnsi" w:cstheme="minorHAnsi"/>
        </w:rPr>
      </w:pPr>
      <w:r>
        <w:rPr>
          <w:rFonts w:asciiTheme="minorHAnsi" w:hAnsiTheme="minorHAnsi" w:cstheme="minorHAnsi"/>
        </w:rPr>
        <w:t>March</w:t>
      </w:r>
      <w:r w:rsidR="00080FF3">
        <w:rPr>
          <w:rFonts w:asciiTheme="minorHAnsi" w:hAnsiTheme="minorHAnsi" w:cstheme="minorHAnsi"/>
        </w:rPr>
        <w:t xml:space="preserve"> 2014</w:t>
      </w:r>
    </w:p>
    <w:p w:rsidR="000F0835" w:rsidRPr="005E0430" w:rsidRDefault="000F0835" w:rsidP="00F008BF">
      <w:pPr>
        <w:tabs>
          <w:tab w:val="left" w:pos="1575"/>
        </w:tabs>
        <w:rPr>
          <w:rFonts w:asciiTheme="minorHAnsi" w:hAnsiTheme="minorHAnsi" w:cstheme="minorHAnsi"/>
        </w:rPr>
      </w:pPr>
    </w:p>
    <w:p w:rsidR="000F0835" w:rsidRPr="005E0430" w:rsidRDefault="000F0835" w:rsidP="00F008BF">
      <w:pPr>
        <w:tabs>
          <w:tab w:val="left" w:pos="1575"/>
        </w:tabs>
        <w:rPr>
          <w:rFonts w:asciiTheme="minorHAnsi" w:hAnsiTheme="minorHAnsi" w:cstheme="minorHAnsi"/>
          <w:b/>
        </w:rPr>
      </w:pPr>
      <w:r w:rsidRPr="005E0430">
        <w:rPr>
          <w:rFonts w:asciiTheme="minorHAnsi" w:hAnsiTheme="minorHAnsi" w:cstheme="minorHAnsi"/>
          <w:b/>
        </w:rPr>
        <w:t>Appointment of External Trustee</w:t>
      </w:r>
    </w:p>
    <w:p w:rsidR="000F0835" w:rsidRPr="005E0430" w:rsidRDefault="000F0835" w:rsidP="00F008BF">
      <w:pPr>
        <w:tabs>
          <w:tab w:val="left" w:pos="1575"/>
        </w:tabs>
        <w:rPr>
          <w:rFonts w:asciiTheme="minorHAnsi" w:hAnsiTheme="minorHAnsi" w:cstheme="minorHAnsi"/>
          <w:b/>
        </w:rPr>
      </w:pPr>
    </w:p>
    <w:p w:rsidR="000F0835" w:rsidRPr="005E0430" w:rsidRDefault="000F0835" w:rsidP="00F008BF">
      <w:pPr>
        <w:tabs>
          <w:tab w:val="left" w:pos="1575"/>
        </w:tabs>
        <w:rPr>
          <w:rFonts w:asciiTheme="minorHAnsi" w:hAnsiTheme="minorHAnsi" w:cstheme="minorHAnsi"/>
        </w:rPr>
      </w:pPr>
      <w:r w:rsidRPr="005E0430">
        <w:rPr>
          <w:rFonts w:asciiTheme="minorHAnsi" w:hAnsiTheme="minorHAnsi" w:cstheme="minorHAnsi"/>
        </w:rPr>
        <w:t>Dear Applicant,</w:t>
      </w:r>
    </w:p>
    <w:p w:rsidR="000F0835" w:rsidRPr="005E0430" w:rsidRDefault="000F0835" w:rsidP="00F008BF">
      <w:pPr>
        <w:tabs>
          <w:tab w:val="left" w:pos="1575"/>
        </w:tabs>
        <w:rPr>
          <w:rFonts w:asciiTheme="minorHAnsi" w:hAnsiTheme="minorHAnsi" w:cstheme="minorHAnsi"/>
        </w:rPr>
      </w:pPr>
    </w:p>
    <w:p w:rsidR="000F0835" w:rsidRPr="005E0430" w:rsidRDefault="000F0835" w:rsidP="00F008BF">
      <w:pPr>
        <w:tabs>
          <w:tab w:val="left" w:pos="1575"/>
        </w:tabs>
        <w:rPr>
          <w:rFonts w:asciiTheme="minorHAnsi" w:hAnsiTheme="minorHAnsi" w:cstheme="minorHAnsi"/>
        </w:rPr>
      </w:pPr>
      <w:r w:rsidRPr="005E0430">
        <w:rPr>
          <w:rFonts w:asciiTheme="minorHAnsi" w:hAnsiTheme="minorHAnsi" w:cstheme="minorHAnsi"/>
        </w:rPr>
        <w:t xml:space="preserve">Thank you for showing an interest in the role of Trustee at LSE Students’ Union. Our current Board of Trustees is passionate about our vision and ambition to ensure that </w:t>
      </w:r>
      <w:r w:rsidR="00CA00D6" w:rsidRPr="005E0430">
        <w:rPr>
          <w:rFonts w:asciiTheme="minorHAnsi" w:hAnsiTheme="minorHAnsi" w:cstheme="minorHAnsi"/>
        </w:rPr>
        <w:t>our Union has the greatest possible impact on a positive, engaging and fun student experience.</w:t>
      </w:r>
    </w:p>
    <w:p w:rsidR="00CA00D6" w:rsidRPr="005E0430" w:rsidRDefault="00CA00D6" w:rsidP="00F008BF">
      <w:pPr>
        <w:tabs>
          <w:tab w:val="left" w:pos="1575"/>
        </w:tabs>
        <w:rPr>
          <w:rFonts w:asciiTheme="minorHAnsi" w:hAnsiTheme="minorHAnsi" w:cstheme="minorHAnsi"/>
        </w:rPr>
      </w:pPr>
    </w:p>
    <w:p w:rsidR="00CA00D6" w:rsidRPr="005E0430" w:rsidRDefault="00CA00D6" w:rsidP="00F008BF">
      <w:pPr>
        <w:tabs>
          <w:tab w:val="left" w:pos="1575"/>
        </w:tabs>
        <w:rPr>
          <w:rFonts w:asciiTheme="minorHAnsi" w:hAnsiTheme="minorHAnsi" w:cstheme="minorHAnsi"/>
        </w:rPr>
      </w:pPr>
      <w:r w:rsidRPr="005E0430">
        <w:rPr>
          <w:rFonts w:asciiTheme="minorHAnsi" w:hAnsiTheme="minorHAnsi" w:cstheme="minorHAnsi"/>
        </w:rPr>
        <w:t>We work in a constant environment of change and in the next six months we say thank you to the incredible contribution of our outgoing Trustees. This gives us the opportunity to bring new expertise and ideas to our Board. In the pages that follow you can read more detail about the application process and the fulfilling and rewarding role of an External Trustee at LSE Students’ Union, serving on our Board alongside the elected student officers and Student Trustees.</w:t>
      </w:r>
    </w:p>
    <w:p w:rsidR="00CA00D6" w:rsidRPr="005E0430" w:rsidRDefault="00CA00D6" w:rsidP="00F008BF">
      <w:pPr>
        <w:tabs>
          <w:tab w:val="left" w:pos="1575"/>
        </w:tabs>
        <w:rPr>
          <w:rFonts w:asciiTheme="minorHAnsi" w:hAnsiTheme="minorHAnsi" w:cstheme="minorHAnsi"/>
        </w:rPr>
      </w:pPr>
    </w:p>
    <w:p w:rsidR="00CA00D6" w:rsidRPr="005E0430" w:rsidRDefault="00CA00D6" w:rsidP="00F008BF">
      <w:pPr>
        <w:tabs>
          <w:tab w:val="left" w:pos="1575"/>
        </w:tabs>
        <w:rPr>
          <w:rFonts w:asciiTheme="minorHAnsi" w:hAnsiTheme="minorHAnsi" w:cstheme="minorHAnsi"/>
        </w:rPr>
      </w:pPr>
      <w:r w:rsidRPr="005E0430">
        <w:rPr>
          <w:rFonts w:asciiTheme="minorHAnsi" w:hAnsiTheme="minorHAnsi" w:cstheme="minorHAnsi"/>
        </w:rPr>
        <w:t>The External Trustee on our Board provide</w:t>
      </w:r>
      <w:r w:rsidR="001E0DC9" w:rsidRPr="005E0430">
        <w:rPr>
          <w:rFonts w:asciiTheme="minorHAnsi" w:hAnsiTheme="minorHAnsi" w:cstheme="minorHAnsi"/>
        </w:rPr>
        <w:t xml:space="preserve">s </w:t>
      </w:r>
      <w:r w:rsidRPr="005E0430">
        <w:rPr>
          <w:rFonts w:asciiTheme="minorHAnsi" w:hAnsiTheme="minorHAnsi" w:cstheme="minorHAnsi"/>
        </w:rPr>
        <w:t>the continuity and additional professional expertise, to complement the student trustees who will serve shorter terms whilst completing their studies. Ideal candidates will understand and match our values and be enthusiastic about working for a membership organisation representing diverse groups of individuals.</w:t>
      </w:r>
    </w:p>
    <w:p w:rsidR="00CA00D6" w:rsidRPr="005E0430" w:rsidRDefault="00CA00D6" w:rsidP="00F008BF">
      <w:pPr>
        <w:tabs>
          <w:tab w:val="left" w:pos="1575"/>
        </w:tabs>
        <w:rPr>
          <w:rFonts w:asciiTheme="minorHAnsi" w:hAnsiTheme="minorHAnsi" w:cstheme="minorHAnsi"/>
        </w:rPr>
      </w:pPr>
    </w:p>
    <w:p w:rsidR="00CA00D6" w:rsidRPr="005E0430" w:rsidRDefault="00CA00D6" w:rsidP="00F008BF">
      <w:pPr>
        <w:tabs>
          <w:tab w:val="left" w:pos="1575"/>
        </w:tabs>
        <w:rPr>
          <w:rFonts w:asciiTheme="minorHAnsi" w:hAnsiTheme="minorHAnsi" w:cstheme="minorHAnsi"/>
        </w:rPr>
      </w:pPr>
      <w:r w:rsidRPr="005E0430">
        <w:rPr>
          <w:rFonts w:asciiTheme="minorHAnsi" w:hAnsiTheme="minorHAnsi" w:cstheme="minorHAnsi"/>
        </w:rPr>
        <w:t xml:space="preserve">If you are interested in applying for one of the roles or would like to know more before deciding, please contact </w:t>
      </w:r>
      <w:hyperlink r:id="rId7" w:history="1">
        <w:r w:rsidR="00867ABF" w:rsidRPr="00D242C3">
          <w:rPr>
            <w:rStyle w:val="Hyperlink"/>
            <w:rFonts w:asciiTheme="minorHAnsi" w:hAnsiTheme="minorHAnsi" w:cstheme="minorHAnsi"/>
          </w:rPr>
          <w:t>d.c.lewis@lse.ac.uk</w:t>
        </w:r>
      </w:hyperlink>
      <w:r w:rsidRPr="005E0430">
        <w:rPr>
          <w:rFonts w:asciiTheme="minorHAnsi" w:hAnsiTheme="minorHAnsi" w:cstheme="minorHAnsi"/>
        </w:rPr>
        <w:t xml:space="preserve">. We are asking applicants to submit a covering letter outlining how their skills and experience are relevant to the role, along with a CV by </w:t>
      </w:r>
      <w:r w:rsidR="00867ABF">
        <w:rPr>
          <w:rFonts w:asciiTheme="minorHAnsi" w:hAnsiTheme="minorHAnsi" w:cstheme="minorHAnsi"/>
        </w:rPr>
        <w:t xml:space="preserve">31 March 2014 </w:t>
      </w:r>
      <w:r w:rsidRPr="005E0430">
        <w:rPr>
          <w:rFonts w:asciiTheme="minorHAnsi" w:hAnsiTheme="minorHAnsi" w:cstheme="minorHAnsi"/>
        </w:rPr>
        <w:t>at the latest. We look forward to hearing from you.</w:t>
      </w:r>
    </w:p>
    <w:p w:rsidR="00CA00D6" w:rsidRPr="005E0430" w:rsidRDefault="00CA00D6" w:rsidP="00F008BF">
      <w:pPr>
        <w:tabs>
          <w:tab w:val="left" w:pos="1575"/>
        </w:tabs>
        <w:rPr>
          <w:rFonts w:asciiTheme="minorHAnsi" w:hAnsiTheme="minorHAnsi" w:cstheme="minorHAnsi"/>
        </w:rPr>
      </w:pPr>
    </w:p>
    <w:p w:rsidR="00CA00D6" w:rsidRPr="005E0430" w:rsidRDefault="00CA00D6" w:rsidP="00F008BF">
      <w:pPr>
        <w:tabs>
          <w:tab w:val="left" w:pos="1575"/>
        </w:tabs>
        <w:rPr>
          <w:rFonts w:asciiTheme="minorHAnsi" w:hAnsiTheme="minorHAnsi" w:cstheme="minorHAnsi"/>
        </w:rPr>
      </w:pPr>
      <w:r w:rsidRPr="005E0430">
        <w:rPr>
          <w:rFonts w:asciiTheme="minorHAnsi" w:hAnsiTheme="minorHAnsi" w:cstheme="minorHAnsi"/>
        </w:rPr>
        <w:t>Yours sincerely,</w:t>
      </w:r>
    </w:p>
    <w:p w:rsidR="00CA00D6" w:rsidRPr="005E0430" w:rsidRDefault="00CA00D6" w:rsidP="00F008BF">
      <w:pPr>
        <w:tabs>
          <w:tab w:val="left" w:pos="1575"/>
        </w:tabs>
        <w:rPr>
          <w:rFonts w:asciiTheme="minorHAnsi" w:hAnsiTheme="minorHAnsi" w:cstheme="minorHAnsi"/>
        </w:rPr>
      </w:pPr>
    </w:p>
    <w:p w:rsidR="00CA00D6" w:rsidRPr="005E0430" w:rsidRDefault="00080FF3" w:rsidP="00F008BF">
      <w:pPr>
        <w:tabs>
          <w:tab w:val="left" w:pos="1575"/>
        </w:tabs>
        <w:rPr>
          <w:rFonts w:asciiTheme="minorHAnsi" w:hAnsiTheme="minorHAnsi" w:cstheme="minorHAnsi"/>
        </w:rPr>
      </w:pPr>
      <w:r>
        <w:rPr>
          <w:rFonts w:asciiTheme="minorHAnsi" w:hAnsiTheme="minorHAnsi" w:cstheme="minorHAnsi"/>
          <w:noProof/>
          <w:lang w:eastAsia="en-GB"/>
        </w:rPr>
        <w:drawing>
          <wp:inline distT="0" distB="0" distL="0" distR="0">
            <wp:extent cx="1990236"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236" cy="1123950"/>
                    </a:xfrm>
                    <a:prstGeom prst="rect">
                      <a:avLst/>
                    </a:prstGeom>
                    <a:noFill/>
                    <a:ln>
                      <a:noFill/>
                    </a:ln>
                  </pic:spPr>
                </pic:pic>
              </a:graphicData>
            </a:graphic>
          </wp:inline>
        </w:drawing>
      </w:r>
    </w:p>
    <w:p w:rsidR="00CA00D6" w:rsidRPr="005E0430" w:rsidRDefault="00CA00D6" w:rsidP="00F008BF">
      <w:pPr>
        <w:tabs>
          <w:tab w:val="left" w:pos="1575"/>
        </w:tabs>
        <w:rPr>
          <w:rFonts w:asciiTheme="minorHAnsi" w:hAnsiTheme="minorHAnsi" w:cstheme="minorHAnsi"/>
        </w:rPr>
      </w:pPr>
    </w:p>
    <w:p w:rsidR="00CA00D6" w:rsidRPr="005E0430" w:rsidRDefault="00080FF3" w:rsidP="00F008BF">
      <w:pPr>
        <w:tabs>
          <w:tab w:val="left" w:pos="1575"/>
        </w:tabs>
        <w:rPr>
          <w:rFonts w:asciiTheme="minorHAnsi" w:hAnsiTheme="minorHAnsi" w:cstheme="minorHAnsi"/>
        </w:rPr>
      </w:pPr>
      <w:r>
        <w:rPr>
          <w:rFonts w:asciiTheme="minorHAnsi" w:hAnsiTheme="minorHAnsi" w:cstheme="minorHAnsi"/>
        </w:rPr>
        <w:t>Jay Stoll General Secretary</w:t>
      </w:r>
    </w:p>
    <w:p w:rsidR="005E0430" w:rsidRPr="005E0430" w:rsidRDefault="00CA00D6" w:rsidP="00867ABF">
      <w:pPr>
        <w:tabs>
          <w:tab w:val="left" w:pos="1575"/>
        </w:tabs>
        <w:rPr>
          <w:rFonts w:asciiTheme="minorHAnsi" w:hAnsiTheme="minorHAnsi" w:cstheme="minorHAnsi"/>
        </w:rPr>
      </w:pPr>
      <w:r w:rsidRPr="005E0430">
        <w:rPr>
          <w:rFonts w:asciiTheme="minorHAnsi" w:hAnsiTheme="minorHAnsi" w:cstheme="minorHAnsi"/>
        </w:rPr>
        <w:t>Chair of the Trustee Board</w:t>
      </w:r>
      <w:r w:rsidR="005E0430" w:rsidRPr="005E0430">
        <w:rPr>
          <w:rFonts w:asciiTheme="minorHAnsi" w:hAnsiTheme="minorHAnsi" w:cstheme="minorHAnsi"/>
        </w:rPr>
        <w:br w:type="page"/>
      </w:r>
    </w:p>
    <w:p w:rsidR="00CA00D6" w:rsidRPr="005E0430" w:rsidRDefault="00CA00D6" w:rsidP="005E0430">
      <w:pPr>
        <w:pBdr>
          <w:bottom w:val="single" w:sz="4" w:space="1" w:color="auto"/>
        </w:pBdr>
        <w:tabs>
          <w:tab w:val="left" w:pos="1575"/>
        </w:tabs>
        <w:rPr>
          <w:rFonts w:asciiTheme="minorHAnsi" w:hAnsiTheme="minorHAnsi" w:cstheme="minorHAnsi"/>
          <w:b/>
          <w:sz w:val="28"/>
        </w:rPr>
      </w:pPr>
      <w:r w:rsidRPr="005E0430">
        <w:rPr>
          <w:rFonts w:asciiTheme="minorHAnsi" w:hAnsiTheme="minorHAnsi" w:cstheme="minorHAnsi"/>
          <w:b/>
          <w:sz w:val="28"/>
        </w:rPr>
        <w:lastRenderedPageBreak/>
        <w:t>An Introduction to LSE Students’ Union</w:t>
      </w:r>
    </w:p>
    <w:p w:rsidR="00CA00D6" w:rsidRPr="005E0430" w:rsidRDefault="00CA00D6" w:rsidP="00F008BF">
      <w:pPr>
        <w:tabs>
          <w:tab w:val="left" w:pos="1575"/>
        </w:tabs>
        <w:rPr>
          <w:rFonts w:asciiTheme="minorHAnsi" w:hAnsiTheme="minorHAnsi" w:cstheme="minorHAnsi"/>
        </w:rPr>
      </w:pPr>
    </w:p>
    <w:p w:rsidR="001E0DC9" w:rsidRDefault="00BA0BAB" w:rsidP="00F008BF">
      <w:pPr>
        <w:tabs>
          <w:tab w:val="left" w:pos="1575"/>
        </w:tabs>
        <w:rPr>
          <w:rFonts w:asciiTheme="minorHAnsi" w:hAnsiTheme="minorHAnsi" w:cstheme="minorHAnsi"/>
        </w:rPr>
      </w:pPr>
      <w:r>
        <w:rPr>
          <w:rFonts w:asciiTheme="minorHAnsi" w:hAnsiTheme="minorHAnsi" w:cstheme="minorHAnsi"/>
        </w:rPr>
        <w:t xml:space="preserve">We have an extraordinary history. Our reputation is as a students’ union which delivers high impact campaigns, a broad range of opportunities for students and we’re seen as setting the tone for the rest of the student movement. </w:t>
      </w:r>
    </w:p>
    <w:p w:rsidR="00BA0BAB" w:rsidRDefault="00BA0BAB" w:rsidP="00F008BF">
      <w:pPr>
        <w:tabs>
          <w:tab w:val="left" w:pos="1575"/>
        </w:tabs>
        <w:rPr>
          <w:rFonts w:asciiTheme="minorHAnsi" w:hAnsiTheme="minorHAnsi" w:cstheme="minorHAnsi"/>
        </w:rPr>
      </w:pPr>
    </w:p>
    <w:p w:rsidR="00BA0BAB" w:rsidRDefault="00BA0BAB" w:rsidP="00F008BF">
      <w:pPr>
        <w:tabs>
          <w:tab w:val="left" w:pos="1575"/>
        </w:tabs>
        <w:rPr>
          <w:rFonts w:asciiTheme="minorHAnsi" w:hAnsiTheme="minorHAnsi" w:cstheme="minorHAnsi"/>
        </w:rPr>
      </w:pPr>
      <w:r>
        <w:rPr>
          <w:rFonts w:asciiTheme="minorHAnsi" w:hAnsiTheme="minorHAnsi" w:cstheme="minorHAnsi"/>
        </w:rPr>
        <w:t>However, our organisation comes from a position of weakness. We have overcome the legacy of poor financial management and a lack of strategic coherence to our activity.</w:t>
      </w:r>
      <w:r w:rsidR="00F11148">
        <w:rPr>
          <w:rFonts w:asciiTheme="minorHAnsi" w:hAnsiTheme="minorHAnsi" w:cstheme="minorHAnsi"/>
        </w:rPr>
        <w:t xml:space="preserve"> Over the last four years we have innovatively sought a new strategic direction, undertaking a significant restructure of the organisation leading to the  sharing a management team with another students’ union As part of this w</w:t>
      </w:r>
      <w:r>
        <w:rPr>
          <w:rFonts w:asciiTheme="minorHAnsi" w:hAnsiTheme="minorHAnsi" w:cstheme="minorHAnsi"/>
        </w:rPr>
        <w:t xml:space="preserve">e became a </w:t>
      </w:r>
      <w:r w:rsidR="00F11148">
        <w:rPr>
          <w:rFonts w:asciiTheme="minorHAnsi" w:hAnsiTheme="minorHAnsi" w:cstheme="minorHAnsi"/>
        </w:rPr>
        <w:t>company limited by guarantee and a registered Charity in June 2011.</w:t>
      </w:r>
    </w:p>
    <w:p w:rsidR="00BA0BAB" w:rsidRDefault="00BA0BAB" w:rsidP="00F008BF">
      <w:pPr>
        <w:tabs>
          <w:tab w:val="left" w:pos="1575"/>
        </w:tabs>
        <w:rPr>
          <w:rFonts w:asciiTheme="minorHAnsi" w:hAnsiTheme="minorHAnsi" w:cstheme="minorHAnsi"/>
        </w:rPr>
      </w:pPr>
    </w:p>
    <w:p w:rsidR="00BA0BAB" w:rsidRDefault="00BA0BAB" w:rsidP="00F008BF">
      <w:pPr>
        <w:tabs>
          <w:tab w:val="left" w:pos="1575"/>
        </w:tabs>
        <w:rPr>
          <w:rFonts w:asciiTheme="minorHAnsi" w:hAnsiTheme="minorHAnsi" w:cstheme="minorHAnsi"/>
        </w:rPr>
      </w:pPr>
      <w:r>
        <w:rPr>
          <w:rFonts w:asciiTheme="minorHAnsi" w:hAnsiTheme="minorHAnsi" w:cstheme="minorHAnsi"/>
        </w:rPr>
        <w:t xml:space="preserve">We have some of the highest levels of participation rates for students’ unions in the UK. </w:t>
      </w:r>
      <w:r w:rsidR="00F11148">
        <w:rPr>
          <w:rFonts w:asciiTheme="minorHAnsi" w:hAnsiTheme="minorHAnsi" w:cstheme="minorHAnsi"/>
        </w:rPr>
        <w:t>Nearly 60% of students are in a society, 20% of students are in a sports club and over 1 in 4 students vote. Other students’ unions actively seek our guidance in how to improve the levels of participation, but our members are often divided about whether we have the greatest impact on the student experience we could.</w:t>
      </w:r>
    </w:p>
    <w:p w:rsidR="00BA0BAB" w:rsidRDefault="00BA0BAB" w:rsidP="00F008BF">
      <w:pPr>
        <w:tabs>
          <w:tab w:val="left" w:pos="1575"/>
        </w:tabs>
        <w:rPr>
          <w:rFonts w:asciiTheme="minorHAnsi" w:hAnsiTheme="minorHAnsi" w:cstheme="minorHAnsi"/>
        </w:rPr>
      </w:pPr>
    </w:p>
    <w:p w:rsidR="00BA0BAB" w:rsidRPr="00BA0BAB" w:rsidRDefault="00F11148" w:rsidP="00BA0BAB">
      <w:pPr>
        <w:tabs>
          <w:tab w:val="left" w:pos="1575"/>
        </w:tabs>
        <w:contextualSpacing/>
        <w:rPr>
          <w:rFonts w:asciiTheme="minorHAnsi" w:hAnsiTheme="minorHAnsi" w:cstheme="minorHAnsi"/>
        </w:rPr>
      </w:pPr>
      <w:r>
        <w:rPr>
          <w:rFonts w:asciiTheme="minorHAnsi" w:hAnsiTheme="minorHAnsi" w:cstheme="minorHAnsi"/>
        </w:rPr>
        <w:t>However, t</w:t>
      </w:r>
      <w:r w:rsidR="00BA0BAB">
        <w:rPr>
          <w:rFonts w:asciiTheme="minorHAnsi" w:hAnsiTheme="minorHAnsi" w:cstheme="minorHAnsi"/>
        </w:rPr>
        <w:t xml:space="preserve">he step change </w:t>
      </w:r>
      <w:r>
        <w:rPr>
          <w:rFonts w:asciiTheme="minorHAnsi" w:hAnsiTheme="minorHAnsi" w:cstheme="minorHAnsi"/>
        </w:rPr>
        <w:t xml:space="preserve">for our organisation isn’t complete. </w:t>
      </w:r>
      <w:r w:rsidR="00867ABF">
        <w:rPr>
          <w:rFonts w:asciiTheme="minorHAnsi" w:hAnsiTheme="minorHAnsi" w:cstheme="minorHAnsi"/>
        </w:rPr>
        <w:t xml:space="preserve">Our move to a new building in early 2014 has completely changed the dynamic of </w:t>
      </w:r>
      <w:r w:rsidR="00BA0BAB">
        <w:rPr>
          <w:rFonts w:asciiTheme="minorHAnsi" w:hAnsiTheme="minorHAnsi" w:cstheme="minorHAnsi"/>
        </w:rPr>
        <w:t xml:space="preserve">campus and how we interact with our members. We actively want to improve and over the last year our members told us </w:t>
      </w:r>
    </w:p>
    <w:p w:rsidR="00BA0BAB" w:rsidRPr="00BA0BAB" w:rsidRDefault="00BA0BAB" w:rsidP="00BA0BAB">
      <w:pPr>
        <w:numPr>
          <w:ilvl w:val="0"/>
          <w:numId w:val="13"/>
        </w:numPr>
        <w:contextualSpacing/>
        <w:jc w:val="both"/>
        <w:rPr>
          <w:rFonts w:asciiTheme="minorHAnsi" w:hAnsiTheme="minorHAnsi" w:cstheme="minorHAnsi"/>
        </w:rPr>
      </w:pPr>
      <w:r w:rsidRPr="00BA0BAB">
        <w:rPr>
          <w:rFonts w:asciiTheme="minorHAnsi" w:hAnsiTheme="minorHAnsi" w:cstheme="minorHAnsi"/>
        </w:rPr>
        <w:t>We should be prouder and more confident about the achievements we have</w:t>
      </w:r>
    </w:p>
    <w:p w:rsidR="00BA0BAB" w:rsidRPr="00BA0BAB" w:rsidRDefault="00BA0BAB" w:rsidP="00BA0BAB">
      <w:pPr>
        <w:numPr>
          <w:ilvl w:val="0"/>
          <w:numId w:val="13"/>
        </w:numPr>
        <w:contextualSpacing/>
        <w:jc w:val="both"/>
        <w:rPr>
          <w:rFonts w:asciiTheme="minorHAnsi" w:hAnsiTheme="minorHAnsi" w:cstheme="minorHAnsi"/>
        </w:rPr>
      </w:pPr>
      <w:r w:rsidRPr="00BA0BAB">
        <w:rPr>
          <w:rFonts w:asciiTheme="minorHAnsi" w:hAnsiTheme="minorHAnsi" w:cstheme="minorHAnsi"/>
        </w:rPr>
        <w:t>We need to better communicate opportunities for students to be election candidates.</w:t>
      </w:r>
    </w:p>
    <w:p w:rsidR="00BA0BAB" w:rsidRPr="00BA0BAB" w:rsidRDefault="00BA0BAB" w:rsidP="00BA0BAB">
      <w:pPr>
        <w:numPr>
          <w:ilvl w:val="0"/>
          <w:numId w:val="13"/>
        </w:numPr>
        <w:contextualSpacing/>
        <w:jc w:val="both"/>
        <w:rPr>
          <w:rFonts w:asciiTheme="minorHAnsi" w:hAnsiTheme="minorHAnsi" w:cstheme="minorHAnsi"/>
        </w:rPr>
      </w:pPr>
      <w:r w:rsidRPr="00BA0BAB">
        <w:rPr>
          <w:rFonts w:asciiTheme="minorHAnsi" w:hAnsiTheme="minorHAnsi" w:cstheme="minorHAnsi"/>
        </w:rPr>
        <w:t>We are a registered Charity but a high proportion of students aren’t aware that we are</w:t>
      </w:r>
    </w:p>
    <w:p w:rsidR="00BA0BAB" w:rsidRPr="00BA0BAB" w:rsidRDefault="00BA0BAB" w:rsidP="00BA0BAB">
      <w:pPr>
        <w:numPr>
          <w:ilvl w:val="0"/>
          <w:numId w:val="13"/>
        </w:numPr>
        <w:contextualSpacing/>
        <w:jc w:val="both"/>
        <w:rPr>
          <w:rFonts w:asciiTheme="minorHAnsi" w:hAnsiTheme="minorHAnsi" w:cstheme="minorHAnsi"/>
        </w:rPr>
      </w:pPr>
      <w:r w:rsidRPr="00BA0BAB">
        <w:rPr>
          <w:rFonts w:asciiTheme="minorHAnsi" w:hAnsiTheme="minorHAnsi" w:cstheme="minorHAnsi"/>
        </w:rPr>
        <w:t>We need to do some radically new things for graduate students</w:t>
      </w:r>
    </w:p>
    <w:p w:rsidR="00BA0BAB" w:rsidRPr="00BA0BAB" w:rsidRDefault="00BA0BAB" w:rsidP="00BA0BAB">
      <w:pPr>
        <w:numPr>
          <w:ilvl w:val="0"/>
          <w:numId w:val="13"/>
        </w:numPr>
        <w:contextualSpacing/>
        <w:jc w:val="both"/>
        <w:rPr>
          <w:rFonts w:asciiTheme="minorHAnsi" w:hAnsiTheme="minorHAnsi" w:cstheme="minorHAnsi"/>
        </w:rPr>
      </w:pPr>
      <w:r w:rsidRPr="00BA0BAB">
        <w:rPr>
          <w:rFonts w:asciiTheme="minorHAnsi" w:hAnsiTheme="minorHAnsi" w:cstheme="minorHAnsi"/>
        </w:rPr>
        <w:t>We need to implement a new approach to communicate the events and activities happening on campus</w:t>
      </w:r>
    </w:p>
    <w:p w:rsidR="00BA0BAB" w:rsidRPr="00BA0BAB" w:rsidRDefault="00BA0BAB" w:rsidP="00F008BF">
      <w:pPr>
        <w:tabs>
          <w:tab w:val="left" w:pos="1575"/>
        </w:tabs>
        <w:rPr>
          <w:rFonts w:asciiTheme="minorHAnsi" w:hAnsiTheme="minorHAnsi" w:cstheme="minorHAnsi"/>
        </w:rPr>
      </w:pPr>
    </w:p>
    <w:p w:rsidR="005E0430" w:rsidRPr="00BA0BAB" w:rsidRDefault="00BA0BAB" w:rsidP="00F008BF">
      <w:pPr>
        <w:tabs>
          <w:tab w:val="left" w:pos="1575"/>
        </w:tabs>
        <w:rPr>
          <w:rFonts w:asciiTheme="minorHAnsi" w:hAnsiTheme="minorHAnsi" w:cstheme="minorHAnsi"/>
        </w:rPr>
      </w:pPr>
      <w:r w:rsidRPr="00BA0BAB">
        <w:rPr>
          <w:rFonts w:asciiTheme="minorHAnsi" w:hAnsiTheme="minorHAnsi" w:cstheme="minorHAnsi"/>
        </w:rPr>
        <w:t xml:space="preserve">We are unique for students’ unions in that we share a management team with Students’ Union, University of the Arts. </w:t>
      </w:r>
      <w:proofErr w:type="gramStart"/>
      <w:r w:rsidRPr="00BA0BAB">
        <w:rPr>
          <w:rFonts w:asciiTheme="minorHAnsi" w:hAnsiTheme="minorHAnsi" w:cstheme="minorHAnsi"/>
        </w:rPr>
        <w:t>The Chief Executive and the Senior Management Report to both Trustee Boards with joint meetings between the Chairs of both Boards and Staffing Subcommittee as appropriate.</w:t>
      </w:r>
      <w:proofErr w:type="gramEnd"/>
    </w:p>
    <w:p w:rsidR="001E0DC9" w:rsidRPr="005E0430" w:rsidRDefault="001E0DC9" w:rsidP="00F008BF">
      <w:pPr>
        <w:tabs>
          <w:tab w:val="left" w:pos="1575"/>
        </w:tabs>
        <w:rPr>
          <w:rFonts w:asciiTheme="minorHAnsi" w:hAnsiTheme="minorHAnsi" w:cstheme="minorHAnsi"/>
        </w:rPr>
      </w:pPr>
    </w:p>
    <w:p w:rsidR="001E0DC9" w:rsidRPr="005E0430" w:rsidRDefault="001E0DC9" w:rsidP="005E0430">
      <w:pPr>
        <w:pBdr>
          <w:bottom w:val="single" w:sz="4" w:space="1" w:color="auto"/>
        </w:pBdr>
        <w:tabs>
          <w:tab w:val="left" w:pos="1575"/>
        </w:tabs>
        <w:rPr>
          <w:rFonts w:asciiTheme="minorHAnsi" w:hAnsiTheme="minorHAnsi" w:cstheme="minorHAnsi"/>
          <w:b/>
          <w:sz w:val="28"/>
        </w:rPr>
      </w:pPr>
      <w:r w:rsidRPr="005E0430">
        <w:rPr>
          <w:rFonts w:asciiTheme="minorHAnsi" w:hAnsiTheme="minorHAnsi" w:cstheme="minorHAnsi"/>
          <w:b/>
          <w:sz w:val="28"/>
        </w:rPr>
        <w:t>Strategic Challenges for our Organisation</w:t>
      </w:r>
    </w:p>
    <w:p w:rsidR="00F008BF" w:rsidRDefault="00F008BF" w:rsidP="00F008BF">
      <w:pPr>
        <w:tabs>
          <w:tab w:val="left" w:pos="1575"/>
        </w:tabs>
        <w:rPr>
          <w:rFonts w:asciiTheme="minorHAnsi" w:hAnsiTheme="minorHAnsi" w:cstheme="minorHAnsi"/>
        </w:rPr>
      </w:pPr>
    </w:p>
    <w:p w:rsidR="006D680C" w:rsidRPr="006D680C" w:rsidRDefault="006D680C" w:rsidP="006D680C">
      <w:pPr>
        <w:tabs>
          <w:tab w:val="left" w:pos="1575"/>
        </w:tabs>
        <w:rPr>
          <w:rFonts w:asciiTheme="minorHAnsi" w:hAnsiTheme="minorHAnsi" w:cstheme="minorHAnsi"/>
        </w:rPr>
      </w:pPr>
      <w:r>
        <w:rPr>
          <w:rFonts w:asciiTheme="minorHAnsi" w:hAnsiTheme="minorHAnsi" w:cstheme="minorHAnsi"/>
        </w:rPr>
        <w:t xml:space="preserve">Our five strategic </w:t>
      </w:r>
      <w:r w:rsidRPr="006D680C">
        <w:rPr>
          <w:rFonts w:asciiTheme="minorHAnsi" w:hAnsiTheme="minorHAnsi" w:cstheme="minorHAnsi"/>
        </w:rPr>
        <w:t xml:space="preserve">aims of the Union </w:t>
      </w:r>
      <w:r>
        <w:rPr>
          <w:rFonts w:asciiTheme="minorHAnsi" w:hAnsiTheme="minorHAnsi" w:cstheme="minorHAnsi"/>
        </w:rPr>
        <w:t>for 2016 are that</w:t>
      </w:r>
    </w:p>
    <w:p w:rsidR="006D680C" w:rsidRPr="006D680C" w:rsidRDefault="006D680C" w:rsidP="006D680C">
      <w:pPr>
        <w:numPr>
          <w:ilvl w:val="0"/>
          <w:numId w:val="8"/>
        </w:numPr>
        <w:tabs>
          <w:tab w:val="left" w:pos="1575"/>
        </w:tabs>
        <w:rPr>
          <w:rFonts w:asciiTheme="minorHAnsi" w:hAnsiTheme="minorHAnsi" w:cstheme="minorHAnsi"/>
        </w:rPr>
      </w:pPr>
      <w:r w:rsidRPr="006D680C">
        <w:rPr>
          <w:rFonts w:asciiTheme="minorHAnsi" w:hAnsiTheme="minorHAnsi" w:cstheme="minorHAnsi"/>
        </w:rPr>
        <w:t>We will develop students’ skills through social &amp; political activities.</w:t>
      </w:r>
    </w:p>
    <w:p w:rsidR="006D680C" w:rsidRPr="006D680C" w:rsidRDefault="006D680C" w:rsidP="006D680C">
      <w:pPr>
        <w:numPr>
          <w:ilvl w:val="0"/>
          <w:numId w:val="8"/>
        </w:numPr>
        <w:tabs>
          <w:tab w:val="left" w:pos="1575"/>
        </w:tabs>
        <w:rPr>
          <w:rFonts w:asciiTheme="minorHAnsi" w:hAnsiTheme="minorHAnsi" w:cstheme="minorHAnsi"/>
        </w:rPr>
      </w:pPr>
      <w:r w:rsidRPr="006D680C">
        <w:rPr>
          <w:rFonts w:asciiTheme="minorHAnsi" w:hAnsiTheme="minorHAnsi" w:cstheme="minorHAnsi"/>
        </w:rPr>
        <w:t>We will enable students to influence the School to improve their education.</w:t>
      </w:r>
    </w:p>
    <w:p w:rsidR="006D680C" w:rsidRPr="006D680C" w:rsidRDefault="006D680C" w:rsidP="006D680C">
      <w:pPr>
        <w:numPr>
          <w:ilvl w:val="0"/>
          <w:numId w:val="8"/>
        </w:numPr>
        <w:tabs>
          <w:tab w:val="left" w:pos="1575"/>
        </w:tabs>
        <w:rPr>
          <w:rFonts w:asciiTheme="minorHAnsi" w:hAnsiTheme="minorHAnsi" w:cstheme="minorHAnsi"/>
        </w:rPr>
      </w:pPr>
      <w:r w:rsidRPr="006D680C">
        <w:rPr>
          <w:rFonts w:asciiTheme="minorHAnsi" w:hAnsiTheme="minorHAnsi" w:cstheme="minorHAnsi"/>
        </w:rPr>
        <w:t>We will ensure that every student can easily access the advice and support they need and want.</w:t>
      </w:r>
    </w:p>
    <w:p w:rsidR="006D680C" w:rsidRPr="006D680C" w:rsidRDefault="006D680C" w:rsidP="006D680C">
      <w:pPr>
        <w:numPr>
          <w:ilvl w:val="0"/>
          <w:numId w:val="8"/>
        </w:numPr>
        <w:tabs>
          <w:tab w:val="left" w:pos="1575"/>
        </w:tabs>
        <w:rPr>
          <w:rFonts w:asciiTheme="minorHAnsi" w:hAnsiTheme="minorHAnsi" w:cstheme="minorHAnsi"/>
        </w:rPr>
      </w:pPr>
      <w:r w:rsidRPr="006D680C">
        <w:rPr>
          <w:rFonts w:asciiTheme="minorHAnsi" w:hAnsiTheme="minorHAnsi" w:cstheme="minorHAnsi"/>
        </w:rPr>
        <w:t>We will expand our ability to improve the PG student experience.</w:t>
      </w:r>
    </w:p>
    <w:p w:rsidR="006D680C" w:rsidRPr="006D680C" w:rsidRDefault="006D680C" w:rsidP="006D680C">
      <w:pPr>
        <w:numPr>
          <w:ilvl w:val="0"/>
          <w:numId w:val="8"/>
        </w:numPr>
        <w:tabs>
          <w:tab w:val="left" w:pos="1575"/>
        </w:tabs>
        <w:rPr>
          <w:rFonts w:asciiTheme="minorHAnsi" w:hAnsiTheme="minorHAnsi" w:cstheme="minorHAnsi"/>
        </w:rPr>
      </w:pPr>
      <w:r w:rsidRPr="006D680C">
        <w:rPr>
          <w:rFonts w:asciiTheme="minorHAnsi" w:hAnsiTheme="minorHAnsi" w:cstheme="minorHAnsi"/>
        </w:rPr>
        <w:t>Commercial services are reflective of student needs, profitable and provide excellence in customer service.</w:t>
      </w:r>
    </w:p>
    <w:p w:rsidR="006D680C" w:rsidRDefault="006D680C" w:rsidP="00F008BF">
      <w:pPr>
        <w:tabs>
          <w:tab w:val="left" w:pos="1575"/>
        </w:tabs>
        <w:rPr>
          <w:rFonts w:asciiTheme="minorHAnsi" w:hAnsiTheme="minorHAnsi" w:cstheme="minorHAnsi"/>
        </w:rPr>
      </w:pPr>
    </w:p>
    <w:p w:rsidR="006D680C" w:rsidRDefault="00BA0BAB" w:rsidP="00F008BF">
      <w:pPr>
        <w:tabs>
          <w:tab w:val="left" w:pos="1575"/>
        </w:tabs>
        <w:rPr>
          <w:rFonts w:asciiTheme="minorHAnsi" w:hAnsiTheme="minorHAnsi" w:cstheme="minorHAnsi"/>
        </w:rPr>
      </w:pPr>
      <w:r>
        <w:rPr>
          <w:rFonts w:asciiTheme="minorHAnsi" w:hAnsiTheme="minorHAnsi" w:cstheme="minorHAnsi"/>
        </w:rPr>
        <w:lastRenderedPageBreak/>
        <w:t xml:space="preserve">We are deliberately ambitious with our vision and our strategy, working in an environment where </w:t>
      </w:r>
      <w:r w:rsidR="00475C65">
        <w:rPr>
          <w:rFonts w:asciiTheme="minorHAnsi" w:hAnsiTheme="minorHAnsi" w:cstheme="minorHAnsi"/>
        </w:rPr>
        <w:t>over half of our members change on an annual basis. We have excellent relationships with a wide variety of individuals in the School – our main funder, but there are opportunities to deepen existing relationships and create new ones.</w:t>
      </w:r>
    </w:p>
    <w:p w:rsidR="00475C65" w:rsidRDefault="00475C65" w:rsidP="00F008BF">
      <w:pPr>
        <w:tabs>
          <w:tab w:val="left" w:pos="1575"/>
        </w:tabs>
        <w:rPr>
          <w:rFonts w:asciiTheme="minorHAnsi" w:hAnsiTheme="minorHAnsi" w:cstheme="minorHAnsi"/>
        </w:rPr>
      </w:pPr>
    </w:p>
    <w:p w:rsidR="006D680C" w:rsidRPr="005E0430" w:rsidRDefault="00475C65" w:rsidP="00F008BF">
      <w:pPr>
        <w:tabs>
          <w:tab w:val="left" w:pos="1575"/>
        </w:tabs>
        <w:rPr>
          <w:rFonts w:asciiTheme="minorHAnsi" w:hAnsiTheme="minorHAnsi" w:cstheme="minorHAnsi"/>
        </w:rPr>
      </w:pPr>
      <w:r>
        <w:rPr>
          <w:rFonts w:asciiTheme="minorHAnsi" w:hAnsiTheme="minorHAnsi" w:cstheme="minorHAnsi"/>
        </w:rPr>
        <w:t>We need to continue to prove our impact on the student experience at LSE and that we have addressed our historic financial issues. It is a fantastic opportunity to become more involved in our organisation and we’re actively seeking someone who can directly contribute to make us better.</w:t>
      </w:r>
    </w:p>
    <w:p w:rsidR="00F008BF" w:rsidRPr="005E0430" w:rsidRDefault="00F008BF" w:rsidP="00F008BF">
      <w:pPr>
        <w:tabs>
          <w:tab w:val="left" w:pos="1575"/>
        </w:tabs>
        <w:rPr>
          <w:rFonts w:asciiTheme="minorHAnsi" w:hAnsiTheme="minorHAnsi" w:cstheme="minorHAnsi"/>
        </w:rPr>
      </w:pPr>
    </w:p>
    <w:p w:rsidR="00CA00D6" w:rsidRPr="005E0430" w:rsidRDefault="005E0430" w:rsidP="005E0430">
      <w:pPr>
        <w:pBdr>
          <w:bottom w:val="single" w:sz="4" w:space="1" w:color="auto"/>
        </w:pBdr>
        <w:tabs>
          <w:tab w:val="left" w:pos="1575"/>
        </w:tabs>
        <w:rPr>
          <w:rFonts w:asciiTheme="minorHAnsi" w:hAnsiTheme="minorHAnsi" w:cstheme="minorHAnsi"/>
          <w:b/>
          <w:sz w:val="28"/>
        </w:rPr>
      </w:pPr>
      <w:r w:rsidRPr="005E0430">
        <w:rPr>
          <w:rFonts w:asciiTheme="minorHAnsi" w:hAnsiTheme="minorHAnsi" w:cstheme="minorHAnsi"/>
          <w:b/>
          <w:sz w:val="28"/>
        </w:rPr>
        <w:t>Governance &amp; Structures</w:t>
      </w:r>
    </w:p>
    <w:p w:rsidR="005E0430" w:rsidRDefault="005E0430" w:rsidP="00F008BF">
      <w:pPr>
        <w:tabs>
          <w:tab w:val="left" w:pos="1575"/>
        </w:tabs>
        <w:rPr>
          <w:rFonts w:asciiTheme="minorHAnsi" w:hAnsiTheme="minorHAnsi" w:cstheme="minorHAnsi"/>
        </w:rPr>
      </w:pPr>
    </w:p>
    <w:p w:rsidR="005E0430" w:rsidRPr="005E0430" w:rsidRDefault="005E0430" w:rsidP="005E0430">
      <w:pPr>
        <w:tabs>
          <w:tab w:val="left" w:pos="1575"/>
        </w:tabs>
        <w:rPr>
          <w:rFonts w:asciiTheme="minorHAnsi" w:hAnsiTheme="minorHAnsi" w:cstheme="minorHAnsi"/>
        </w:rPr>
      </w:pPr>
      <w:r w:rsidRPr="005E0430">
        <w:rPr>
          <w:rFonts w:asciiTheme="minorHAnsi" w:hAnsiTheme="minorHAnsi" w:cstheme="minorHAnsi"/>
        </w:rPr>
        <w:t>L</w:t>
      </w:r>
      <w:r>
        <w:rPr>
          <w:rFonts w:asciiTheme="minorHAnsi" w:hAnsiTheme="minorHAnsi" w:cstheme="minorHAnsi"/>
        </w:rPr>
        <w:t xml:space="preserve">SE Students’ Union </w:t>
      </w:r>
      <w:r w:rsidRPr="005E0430">
        <w:rPr>
          <w:rFonts w:asciiTheme="minorHAnsi" w:hAnsiTheme="minorHAnsi" w:cstheme="minorHAnsi"/>
        </w:rPr>
        <w:t>is a registered charity and company limited by guarantee, as governed by</w:t>
      </w:r>
      <w:r>
        <w:rPr>
          <w:rFonts w:asciiTheme="minorHAnsi" w:hAnsiTheme="minorHAnsi" w:cstheme="minorHAnsi"/>
        </w:rPr>
        <w:t xml:space="preserve"> </w:t>
      </w:r>
      <w:r w:rsidRPr="005E0430">
        <w:rPr>
          <w:rFonts w:asciiTheme="minorHAnsi" w:hAnsiTheme="minorHAnsi" w:cstheme="minorHAnsi"/>
        </w:rPr>
        <w:t>its Articles</w:t>
      </w:r>
      <w:r>
        <w:rPr>
          <w:rFonts w:asciiTheme="minorHAnsi" w:hAnsiTheme="minorHAnsi" w:cstheme="minorHAnsi"/>
        </w:rPr>
        <w:t xml:space="preserve"> of Association and Bye Laws. 12</w:t>
      </w:r>
      <w:r w:rsidRPr="005E0430">
        <w:rPr>
          <w:rFonts w:asciiTheme="minorHAnsi" w:hAnsiTheme="minorHAnsi" w:cstheme="minorHAnsi"/>
        </w:rPr>
        <w:t xml:space="preserve"> trustees make up the Board of trustees as follows:</w:t>
      </w:r>
    </w:p>
    <w:p w:rsidR="005E0430" w:rsidRPr="005E0430" w:rsidRDefault="005E0430" w:rsidP="005E0430">
      <w:pPr>
        <w:pStyle w:val="ListParagraph"/>
        <w:numPr>
          <w:ilvl w:val="0"/>
          <w:numId w:val="5"/>
        </w:numPr>
        <w:tabs>
          <w:tab w:val="left" w:pos="1575"/>
        </w:tabs>
        <w:rPr>
          <w:rFonts w:asciiTheme="minorHAnsi" w:hAnsiTheme="minorHAnsi" w:cstheme="minorHAnsi"/>
        </w:rPr>
      </w:pPr>
      <w:r w:rsidRPr="005E0430">
        <w:rPr>
          <w:rFonts w:asciiTheme="minorHAnsi" w:hAnsiTheme="minorHAnsi" w:cstheme="minorHAnsi"/>
        </w:rPr>
        <w:t>5 Student Officer Trustees (also known as the Sabbatical Officers)</w:t>
      </w:r>
    </w:p>
    <w:p w:rsidR="005E0430" w:rsidRPr="005E0430" w:rsidRDefault="005E0430" w:rsidP="005E0430">
      <w:pPr>
        <w:pStyle w:val="ListParagraph"/>
        <w:numPr>
          <w:ilvl w:val="0"/>
          <w:numId w:val="5"/>
        </w:numPr>
        <w:tabs>
          <w:tab w:val="left" w:pos="1575"/>
        </w:tabs>
        <w:rPr>
          <w:rFonts w:asciiTheme="minorHAnsi" w:hAnsiTheme="minorHAnsi" w:cstheme="minorHAnsi"/>
        </w:rPr>
      </w:pPr>
      <w:r>
        <w:rPr>
          <w:rFonts w:asciiTheme="minorHAnsi" w:hAnsiTheme="minorHAnsi" w:cstheme="minorHAnsi"/>
        </w:rPr>
        <w:t>6 Student Trustees</w:t>
      </w:r>
    </w:p>
    <w:p w:rsidR="005E0430" w:rsidRPr="005E0430" w:rsidRDefault="005E0430" w:rsidP="005E0430">
      <w:pPr>
        <w:pStyle w:val="ListParagraph"/>
        <w:numPr>
          <w:ilvl w:val="0"/>
          <w:numId w:val="5"/>
        </w:numPr>
        <w:tabs>
          <w:tab w:val="left" w:pos="1575"/>
        </w:tabs>
        <w:rPr>
          <w:rFonts w:asciiTheme="minorHAnsi" w:hAnsiTheme="minorHAnsi" w:cstheme="minorHAnsi"/>
        </w:rPr>
      </w:pPr>
      <w:r>
        <w:rPr>
          <w:rFonts w:asciiTheme="minorHAnsi" w:hAnsiTheme="minorHAnsi" w:cstheme="minorHAnsi"/>
        </w:rPr>
        <w:t>1 External trustee</w:t>
      </w:r>
      <w:r w:rsidRPr="005E0430">
        <w:rPr>
          <w:rFonts w:asciiTheme="minorHAnsi" w:hAnsiTheme="minorHAnsi" w:cstheme="minorHAnsi"/>
        </w:rPr>
        <w:t xml:space="preserve"> </w:t>
      </w:r>
    </w:p>
    <w:p w:rsidR="005E0430" w:rsidRDefault="005E0430" w:rsidP="005E0430">
      <w:pPr>
        <w:tabs>
          <w:tab w:val="left" w:pos="1575"/>
        </w:tabs>
        <w:rPr>
          <w:rFonts w:asciiTheme="minorHAnsi" w:hAnsiTheme="minorHAnsi" w:cstheme="minorHAnsi"/>
        </w:rPr>
      </w:pPr>
    </w:p>
    <w:p w:rsidR="003D64A2" w:rsidRPr="005E0430" w:rsidRDefault="005E0430" w:rsidP="003D64A2">
      <w:pPr>
        <w:tabs>
          <w:tab w:val="left" w:pos="1575"/>
        </w:tabs>
        <w:rPr>
          <w:rFonts w:asciiTheme="minorHAnsi" w:hAnsiTheme="minorHAnsi" w:cstheme="minorHAnsi"/>
        </w:rPr>
      </w:pPr>
      <w:r w:rsidRPr="005E0430">
        <w:rPr>
          <w:rFonts w:asciiTheme="minorHAnsi" w:hAnsiTheme="minorHAnsi" w:cstheme="minorHAnsi"/>
        </w:rPr>
        <w:t xml:space="preserve">The </w:t>
      </w:r>
      <w:r w:rsidR="003D64A2">
        <w:rPr>
          <w:rFonts w:asciiTheme="minorHAnsi" w:hAnsiTheme="minorHAnsi" w:cstheme="minorHAnsi"/>
        </w:rPr>
        <w:t xml:space="preserve">External trustee is appointed </w:t>
      </w:r>
      <w:r w:rsidR="003D64A2" w:rsidRPr="007C526D">
        <w:rPr>
          <w:rFonts w:asciiTheme="minorHAnsi" w:hAnsiTheme="minorHAnsi" w:cstheme="minorHAnsi"/>
        </w:rPr>
        <w:t>by the Board through a standard recruitment procedure. They serve for a period of three years (with the possibility of an extension)</w:t>
      </w:r>
      <w:proofErr w:type="gramStart"/>
      <w:r w:rsidR="003D64A2" w:rsidRPr="007C526D">
        <w:rPr>
          <w:rFonts w:asciiTheme="minorHAnsi" w:hAnsiTheme="minorHAnsi" w:cstheme="minorHAnsi"/>
        </w:rPr>
        <w:t>,</w:t>
      </w:r>
      <w:proofErr w:type="gramEnd"/>
      <w:r w:rsidR="003D64A2" w:rsidRPr="007C526D">
        <w:rPr>
          <w:rFonts w:asciiTheme="minorHAnsi" w:hAnsiTheme="minorHAnsi" w:cstheme="minorHAnsi"/>
        </w:rPr>
        <w:t xml:space="preserve"> Student Trustees are elected for a period up</w:t>
      </w:r>
      <w:r w:rsidR="003D64A2">
        <w:rPr>
          <w:rFonts w:asciiTheme="minorHAnsi" w:hAnsiTheme="minorHAnsi" w:cstheme="minorHAnsi"/>
        </w:rPr>
        <w:t xml:space="preserve"> to two years, with the Student Officers elected for the duration of their role as a Sabbatical Officers. </w:t>
      </w:r>
    </w:p>
    <w:p w:rsidR="005E0430" w:rsidRDefault="005E0430" w:rsidP="005E0430">
      <w:pPr>
        <w:tabs>
          <w:tab w:val="left" w:pos="1575"/>
        </w:tabs>
        <w:rPr>
          <w:rFonts w:asciiTheme="minorHAnsi" w:hAnsiTheme="minorHAnsi" w:cstheme="minorHAnsi"/>
        </w:rPr>
      </w:pPr>
    </w:p>
    <w:p w:rsidR="005E0430" w:rsidRPr="005E0430" w:rsidRDefault="005E0430" w:rsidP="005E0430">
      <w:pPr>
        <w:tabs>
          <w:tab w:val="left" w:pos="1575"/>
        </w:tabs>
        <w:rPr>
          <w:rFonts w:asciiTheme="minorHAnsi" w:hAnsiTheme="minorHAnsi" w:cstheme="minorHAnsi"/>
        </w:rPr>
      </w:pPr>
      <w:r w:rsidRPr="005E0430">
        <w:rPr>
          <w:rFonts w:asciiTheme="minorHAnsi" w:hAnsiTheme="minorHAnsi" w:cstheme="minorHAnsi"/>
        </w:rPr>
        <w:t>The Board of trustees has overall responsibility for the strategic leadership, governance and</w:t>
      </w:r>
      <w:r>
        <w:rPr>
          <w:rFonts w:asciiTheme="minorHAnsi" w:hAnsiTheme="minorHAnsi" w:cstheme="minorHAnsi"/>
        </w:rPr>
        <w:t xml:space="preserve"> </w:t>
      </w:r>
      <w:r w:rsidRPr="005E0430">
        <w:rPr>
          <w:rFonts w:asciiTheme="minorHAnsi" w:hAnsiTheme="minorHAnsi" w:cstheme="minorHAnsi"/>
        </w:rPr>
        <w:t xml:space="preserve">making sure that </w:t>
      </w:r>
      <w:r>
        <w:rPr>
          <w:rFonts w:asciiTheme="minorHAnsi" w:hAnsiTheme="minorHAnsi" w:cstheme="minorHAnsi"/>
        </w:rPr>
        <w:t xml:space="preserve">LSESU’s </w:t>
      </w:r>
      <w:r w:rsidRPr="005E0430">
        <w:rPr>
          <w:rFonts w:asciiTheme="minorHAnsi" w:hAnsiTheme="minorHAnsi" w:cstheme="minorHAnsi"/>
        </w:rPr>
        <w:t>charitable outcomes are delivered. Their role is to oversee the work of the</w:t>
      </w:r>
      <w:r>
        <w:rPr>
          <w:rFonts w:asciiTheme="minorHAnsi" w:hAnsiTheme="minorHAnsi" w:cstheme="minorHAnsi"/>
        </w:rPr>
        <w:t xml:space="preserve"> </w:t>
      </w:r>
      <w:r w:rsidRPr="005E0430">
        <w:rPr>
          <w:rFonts w:asciiTheme="minorHAnsi" w:hAnsiTheme="minorHAnsi" w:cstheme="minorHAnsi"/>
        </w:rPr>
        <w:t>organisation, and set the strategic direction. Members of the Board of Trustees do not get</w:t>
      </w:r>
      <w:r>
        <w:rPr>
          <w:rFonts w:asciiTheme="minorHAnsi" w:hAnsiTheme="minorHAnsi" w:cstheme="minorHAnsi"/>
        </w:rPr>
        <w:t xml:space="preserve"> </w:t>
      </w:r>
      <w:r w:rsidRPr="005E0430">
        <w:rPr>
          <w:rFonts w:asciiTheme="minorHAnsi" w:hAnsiTheme="minorHAnsi" w:cstheme="minorHAnsi"/>
        </w:rPr>
        <w:t>involved in the day to day running of L</w:t>
      </w:r>
      <w:r w:rsidR="003D64A2">
        <w:rPr>
          <w:rFonts w:asciiTheme="minorHAnsi" w:hAnsiTheme="minorHAnsi" w:cstheme="minorHAnsi"/>
        </w:rPr>
        <w:t>SESU</w:t>
      </w:r>
      <w:r w:rsidRPr="005E0430">
        <w:rPr>
          <w:rFonts w:asciiTheme="minorHAnsi" w:hAnsiTheme="minorHAnsi" w:cstheme="minorHAnsi"/>
        </w:rPr>
        <w:t>; that is left to managers and staff.</w:t>
      </w:r>
    </w:p>
    <w:p w:rsidR="005E0430" w:rsidRDefault="005E0430" w:rsidP="005E0430">
      <w:pPr>
        <w:tabs>
          <w:tab w:val="left" w:pos="1575"/>
        </w:tabs>
        <w:rPr>
          <w:rFonts w:asciiTheme="minorHAnsi" w:hAnsiTheme="minorHAnsi" w:cstheme="minorHAnsi"/>
        </w:rPr>
      </w:pPr>
    </w:p>
    <w:p w:rsidR="003D64A2" w:rsidRDefault="005E0430" w:rsidP="005E0430">
      <w:pPr>
        <w:tabs>
          <w:tab w:val="left" w:pos="1575"/>
        </w:tabs>
        <w:rPr>
          <w:rFonts w:asciiTheme="minorHAnsi" w:hAnsiTheme="minorHAnsi" w:cstheme="minorHAnsi"/>
        </w:rPr>
      </w:pPr>
      <w:r w:rsidRPr="005E0430">
        <w:rPr>
          <w:rFonts w:asciiTheme="minorHAnsi" w:hAnsiTheme="minorHAnsi" w:cstheme="minorHAnsi"/>
        </w:rPr>
        <w:t xml:space="preserve">The Board meets </w:t>
      </w:r>
      <w:r>
        <w:rPr>
          <w:rFonts w:asciiTheme="minorHAnsi" w:hAnsiTheme="minorHAnsi" w:cstheme="minorHAnsi"/>
        </w:rPr>
        <w:t xml:space="preserve">at least </w:t>
      </w:r>
      <w:r w:rsidRPr="005E0430">
        <w:rPr>
          <w:rFonts w:asciiTheme="minorHAnsi" w:hAnsiTheme="minorHAnsi" w:cstheme="minorHAnsi"/>
        </w:rPr>
        <w:t xml:space="preserve">five times a year </w:t>
      </w:r>
      <w:r>
        <w:rPr>
          <w:rFonts w:asciiTheme="minorHAnsi" w:hAnsiTheme="minorHAnsi" w:cstheme="minorHAnsi"/>
        </w:rPr>
        <w:t xml:space="preserve">at LSE, usually on Wednesday afternoons. In attendance </w:t>
      </w:r>
      <w:proofErr w:type="gramStart"/>
      <w:r>
        <w:rPr>
          <w:rFonts w:asciiTheme="minorHAnsi" w:hAnsiTheme="minorHAnsi" w:cstheme="minorHAnsi"/>
        </w:rPr>
        <w:t>is</w:t>
      </w:r>
      <w:proofErr w:type="gramEnd"/>
      <w:r>
        <w:rPr>
          <w:rFonts w:asciiTheme="minorHAnsi" w:hAnsiTheme="minorHAnsi" w:cstheme="minorHAnsi"/>
        </w:rPr>
        <w:t xml:space="preserve"> usually our Chief Executive and a Trustee Adviser. </w:t>
      </w:r>
    </w:p>
    <w:p w:rsidR="003D64A2" w:rsidRDefault="003D64A2" w:rsidP="005E0430">
      <w:pPr>
        <w:tabs>
          <w:tab w:val="left" w:pos="1575"/>
        </w:tabs>
        <w:rPr>
          <w:rFonts w:asciiTheme="minorHAnsi" w:hAnsiTheme="minorHAnsi" w:cstheme="minorHAnsi"/>
        </w:rPr>
      </w:pPr>
    </w:p>
    <w:p w:rsidR="005E0430" w:rsidRPr="005E0430" w:rsidRDefault="005E0430" w:rsidP="005E0430">
      <w:pPr>
        <w:tabs>
          <w:tab w:val="left" w:pos="1575"/>
        </w:tabs>
        <w:rPr>
          <w:rFonts w:asciiTheme="minorHAnsi" w:hAnsiTheme="minorHAnsi" w:cstheme="minorHAnsi"/>
        </w:rPr>
      </w:pPr>
      <w:r w:rsidRPr="005E0430">
        <w:rPr>
          <w:rFonts w:asciiTheme="minorHAnsi" w:hAnsiTheme="minorHAnsi" w:cstheme="minorHAnsi"/>
        </w:rPr>
        <w:t>The Board delegates some</w:t>
      </w:r>
      <w:r>
        <w:rPr>
          <w:rFonts w:asciiTheme="minorHAnsi" w:hAnsiTheme="minorHAnsi" w:cstheme="minorHAnsi"/>
        </w:rPr>
        <w:t xml:space="preserve"> </w:t>
      </w:r>
      <w:r w:rsidRPr="005E0430">
        <w:rPr>
          <w:rFonts w:asciiTheme="minorHAnsi" w:hAnsiTheme="minorHAnsi" w:cstheme="minorHAnsi"/>
        </w:rPr>
        <w:t>responsibilities to subcommittees which are as follows:</w:t>
      </w:r>
    </w:p>
    <w:p w:rsidR="003D64A2" w:rsidRDefault="003D64A2" w:rsidP="003D64A2">
      <w:pPr>
        <w:pStyle w:val="ListParagraph"/>
        <w:numPr>
          <w:ilvl w:val="0"/>
          <w:numId w:val="7"/>
        </w:numPr>
        <w:tabs>
          <w:tab w:val="left" w:pos="1575"/>
        </w:tabs>
        <w:rPr>
          <w:rFonts w:asciiTheme="minorHAnsi" w:hAnsiTheme="minorHAnsi" w:cstheme="minorHAnsi"/>
        </w:rPr>
      </w:pPr>
      <w:r w:rsidRPr="003D64A2">
        <w:rPr>
          <w:rFonts w:asciiTheme="minorHAnsi" w:hAnsiTheme="minorHAnsi" w:cstheme="minorHAnsi"/>
        </w:rPr>
        <w:t>Staffing Committee</w:t>
      </w:r>
    </w:p>
    <w:p w:rsidR="003D64A2" w:rsidRDefault="003D64A2" w:rsidP="003D64A2">
      <w:pPr>
        <w:pStyle w:val="ListParagraph"/>
        <w:numPr>
          <w:ilvl w:val="0"/>
          <w:numId w:val="7"/>
        </w:numPr>
        <w:tabs>
          <w:tab w:val="left" w:pos="1575"/>
        </w:tabs>
        <w:rPr>
          <w:rFonts w:asciiTheme="minorHAnsi" w:hAnsiTheme="minorHAnsi" w:cstheme="minorHAnsi"/>
        </w:rPr>
      </w:pPr>
      <w:r w:rsidRPr="003D64A2">
        <w:rPr>
          <w:rFonts w:asciiTheme="minorHAnsi" w:hAnsiTheme="minorHAnsi" w:cstheme="minorHAnsi"/>
        </w:rPr>
        <w:t>Audit and Risk Committee</w:t>
      </w:r>
    </w:p>
    <w:p w:rsidR="005E0430" w:rsidRPr="003D64A2" w:rsidRDefault="003D64A2" w:rsidP="003D64A2">
      <w:pPr>
        <w:pStyle w:val="ListParagraph"/>
        <w:numPr>
          <w:ilvl w:val="0"/>
          <w:numId w:val="7"/>
        </w:numPr>
        <w:tabs>
          <w:tab w:val="left" w:pos="1575"/>
        </w:tabs>
        <w:rPr>
          <w:rFonts w:asciiTheme="minorHAnsi" w:hAnsiTheme="minorHAnsi" w:cstheme="minorHAnsi"/>
        </w:rPr>
      </w:pPr>
      <w:r>
        <w:rPr>
          <w:rFonts w:asciiTheme="minorHAnsi" w:hAnsiTheme="minorHAnsi" w:cstheme="minorHAnsi"/>
        </w:rPr>
        <w:t>Appointments Committee</w:t>
      </w:r>
    </w:p>
    <w:p w:rsidR="003D64A2" w:rsidRDefault="003D64A2" w:rsidP="005E0430">
      <w:pPr>
        <w:tabs>
          <w:tab w:val="left" w:pos="1575"/>
        </w:tabs>
        <w:rPr>
          <w:rFonts w:asciiTheme="minorHAnsi" w:hAnsiTheme="minorHAnsi" w:cstheme="minorHAnsi"/>
        </w:rPr>
      </w:pPr>
    </w:p>
    <w:p w:rsidR="005E0430" w:rsidRDefault="005E0430" w:rsidP="003D64A2">
      <w:pPr>
        <w:tabs>
          <w:tab w:val="left" w:pos="1575"/>
        </w:tabs>
        <w:rPr>
          <w:rFonts w:asciiTheme="minorHAnsi" w:hAnsiTheme="minorHAnsi" w:cstheme="minorHAnsi"/>
        </w:rPr>
      </w:pPr>
      <w:r w:rsidRPr="005E0430">
        <w:rPr>
          <w:rFonts w:asciiTheme="minorHAnsi" w:hAnsiTheme="minorHAnsi" w:cstheme="minorHAnsi"/>
        </w:rPr>
        <w:t xml:space="preserve">Each subcommittee </w:t>
      </w:r>
      <w:r w:rsidR="003D64A2">
        <w:rPr>
          <w:rFonts w:asciiTheme="minorHAnsi" w:hAnsiTheme="minorHAnsi" w:cstheme="minorHAnsi"/>
        </w:rPr>
        <w:t xml:space="preserve">meets as appropriate, </w:t>
      </w:r>
      <w:r w:rsidRPr="005E0430">
        <w:rPr>
          <w:rFonts w:asciiTheme="minorHAnsi" w:hAnsiTheme="minorHAnsi" w:cstheme="minorHAnsi"/>
        </w:rPr>
        <w:t>made up of a combination of trustees and external members, with support</w:t>
      </w:r>
      <w:r>
        <w:rPr>
          <w:rFonts w:asciiTheme="minorHAnsi" w:hAnsiTheme="minorHAnsi" w:cstheme="minorHAnsi"/>
        </w:rPr>
        <w:t xml:space="preserve"> </w:t>
      </w:r>
      <w:r w:rsidRPr="005E0430">
        <w:rPr>
          <w:rFonts w:asciiTheme="minorHAnsi" w:hAnsiTheme="minorHAnsi" w:cstheme="minorHAnsi"/>
        </w:rPr>
        <w:t>from relevant L</w:t>
      </w:r>
      <w:r w:rsidR="003D64A2">
        <w:rPr>
          <w:rFonts w:asciiTheme="minorHAnsi" w:hAnsiTheme="minorHAnsi" w:cstheme="minorHAnsi"/>
        </w:rPr>
        <w:t xml:space="preserve">SESU </w:t>
      </w:r>
      <w:r w:rsidRPr="005E0430">
        <w:rPr>
          <w:rFonts w:asciiTheme="minorHAnsi" w:hAnsiTheme="minorHAnsi" w:cstheme="minorHAnsi"/>
        </w:rPr>
        <w:t xml:space="preserve">staff. </w:t>
      </w:r>
    </w:p>
    <w:p w:rsidR="003D64A2" w:rsidRPr="005E0430" w:rsidRDefault="003D64A2" w:rsidP="003D64A2">
      <w:pPr>
        <w:tabs>
          <w:tab w:val="left" w:pos="1575"/>
        </w:tabs>
        <w:rPr>
          <w:rFonts w:asciiTheme="minorHAnsi" w:hAnsiTheme="minorHAnsi" w:cstheme="minorHAnsi"/>
        </w:rPr>
      </w:pPr>
    </w:p>
    <w:p w:rsidR="005E0430" w:rsidRPr="005E0430" w:rsidRDefault="003D64A2" w:rsidP="003D64A2">
      <w:pPr>
        <w:tabs>
          <w:tab w:val="left" w:pos="1575"/>
        </w:tabs>
        <w:rPr>
          <w:rFonts w:asciiTheme="minorHAnsi" w:hAnsiTheme="minorHAnsi" w:cstheme="minorHAnsi"/>
        </w:rPr>
      </w:pPr>
      <w:r>
        <w:rPr>
          <w:rFonts w:asciiTheme="minorHAnsi" w:hAnsiTheme="minorHAnsi" w:cstheme="minorHAnsi"/>
        </w:rPr>
        <w:t xml:space="preserve">LSE Students’ Union is recruiting its first External Trustee who should bring the following </w:t>
      </w:r>
      <w:r w:rsidR="005E0430" w:rsidRPr="005E0430">
        <w:rPr>
          <w:rFonts w:asciiTheme="minorHAnsi" w:hAnsiTheme="minorHAnsi" w:cstheme="minorHAnsi"/>
        </w:rPr>
        <w:t>specific experience to the Board:</w:t>
      </w:r>
    </w:p>
    <w:p w:rsidR="00A56438" w:rsidRDefault="00A56438" w:rsidP="00A56438">
      <w:pPr>
        <w:pStyle w:val="ListParagraph"/>
        <w:numPr>
          <w:ilvl w:val="0"/>
          <w:numId w:val="14"/>
        </w:numPr>
        <w:tabs>
          <w:tab w:val="left" w:pos="1575"/>
        </w:tabs>
        <w:rPr>
          <w:rFonts w:asciiTheme="minorHAnsi" w:hAnsiTheme="minorHAnsi" w:cstheme="minorHAnsi"/>
        </w:rPr>
      </w:pPr>
      <w:r>
        <w:rPr>
          <w:rFonts w:asciiTheme="minorHAnsi" w:hAnsiTheme="minorHAnsi" w:cstheme="minorHAnsi"/>
        </w:rPr>
        <w:t>A</w:t>
      </w:r>
      <w:r>
        <w:rPr>
          <w:rFonts w:asciiTheme="minorHAnsi" w:hAnsiTheme="minorHAnsi" w:cstheme="minorHAnsi"/>
        </w:rPr>
        <w:t xml:space="preserve">n individual </w:t>
      </w:r>
      <w:r>
        <w:rPr>
          <w:rFonts w:asciiTheme="minorHAnsi" w:hAnsiTheme="minorHAnsi" w:cstheme="minorHAnsi"/>
        </w:rPr>
        <w:t xml:space="preserve">with a financial background. You would be an accountant, hold a financial qualification or have experience of discussing </w:t>
      </w:r>
      <w:r>
        <w:rPr>
          <w:rFonts w:asciiTheme="minorHAnsi" w:hAnsiTheme="minorHAnsi" w:cstheme="minorHAnsi"/>
        </w:rPr>
        <w:t>strategic financial issues</w:t>
      </w:r>
      <w:r>
        <w:rPr>
          <w:rFonts w:asciiTheme="minorHAnsi" w:hAnsiTheme="minorHAnsi" w:cstheme="minorHAnsi"/>
        </w:rPr>
        <w:t xml:space="preserve"> at senior levels within organisations </w:t>
      </w:r>
    </w:p>
    <w:p w:rsidR="00A56438" w:rsidRDefault="00A56438" w:rsidP="00A56438">
      <w:pPr>
        <w:pStyle w:val="ListParagraph"/>
        <w:numPr>
          <w:ilvl w:val="0"/>
          <w:numId w:val="14"/>
        </w:numPr>
        <w:tabs>
          <w:tab w:val="left" w:pos="1575"/>
        </w:tabs>
        <w:rPr>
          <w:rFonts w:asciiTheme="minorHAnsi" w:hAnsiTheme="minorHAnsi" w:cstheme="minorHAnsi"/>
        </w:rPr>
      </w:pPr>
      <w:r>
        <w:rPr>
          <w:rFonts w:asciiTheme="minorHAnsi" w:hAnsiTheme="minorHAnsi" w:cstheme="minorHAnsi"/>
        </w:rPr>
        <w:t>A</w:t>
      </w:r>
      <w:r>
        <w:rPr>
          <w:rFonts w:asciiTheme="minorHAnsi" w:hAnsiTheme="minorHAnsi" w:cstheme="minorHAnsi"/>
        </w:rPr>
        <w:t xml:space="preserve">n individual </w:t>
      </w:r>
      <w:r>
        <w:rPr>
          <w:rFonts w:asciiTheme="minorHAnsi" w:hAnsiTheme="minorHAnsi" w:cstheme="minorHAnsi"/>
        </w:rPr>
        <w:t xml:space="preserve">with significant experience in strategic development within an innovative environment. </w:t>
      </w:r>
    </w:p>
    <w:p w:rsidR="005E0430" w:rsidRPr="005E0430" w:rsidRDefault="005E0430" w:rsidP="005E0430">
      <w:pPr>
        <w:tabs>
          <w:tab w:val="left" w:pos="1575"/>
        </w:tabs>
        <w:rPr>
          <w:rFonts w:asciiTheme="minorHAnsi" w:hAnsiTheme="minorHAnsi" w:cstheme="minorHAnsi"/>
        </w:rPr>
      </w:pPr>
    </w:p>
    <w:p w:rsidR="003D64A2" w:rsidRDefault="005E0430" w:rsidP="003D64A2">
      <w:pPr>
        <w:tabs>
          <w:tab w:val="left" w:pos="1575"/>
        </w:tabs>
        <w:rPr>
          <w:rFonts w:asciiTheme="minorHAnsi" w:hAnsiTheme="minorHAnsi" w:cstheme="minorHAnsi"/>
        </w:rPr>
      </w:pPr>
      <w:r w:rsidRPr="005E0430">
        <w:rPr>
          <w:rFonts w:asciiTheme="minorHAnsi" w:hAnsiTheme="minorHAnsi" w:cstheme="minorHAnsi"/>
        </w:rPr>
        <w:t>Trustees are also expected to demonstrate the skills and abilities outlined in the role description</w:t>
      </w:r>
      <w:r w:rsidR="003D64A2">
        <w:rPr>
          <w:rFonts w:asciiTheme="minorHAnsi" w:hAnsiTheme="minorHAnsi" w:cstheme="minorHAnsi"/>
        </w:rPr>
        <w:t xml:space="preserve"> </w:t>
      </w:r>
      <w:r w:rsidRPr="005E0430">
        <w:rPr>
          <w:rFonts w:asciiTheme="minorHAnsi" w:hAnsiTheme="minorHAnsi" w:cstheme="minorHAnsi"/>
        </w:rPr>
        <w:t>maintained for the purposes of Board recruitment and development.</w:t>
      </w:r>
      <w:r w:rsidR="003D64A2">
        <w:rPr>
          <w:rFonts w:asciiTheme="minorHAnsi" w:hAnsiTheme="minorHAnsi" w:cstheme="minorHAnsi"/>
        </w:rPr>
        <w:t xml:space="preserve"> We are seeking a Board which has a </w:t>
      </w:r>
      <w:r w:rsidR="003D64A2" w:rsidRPr="005E0430">
        <w:rPr>
          <w:rFonts w:asciiTheme="minorHAnsi" w:hAnsiTheme="minorHAnsi" w:cstheme="minorHAnsi"/>
        </w:rPr>
        <w:t xml:space="preserve">balance of skill, knowledge and experience relevant to </w:t>
      </w:r>
      <w:r w:rsidR="003D64A2">
        <w:rPr>
          <w:rFonts w:asciiTheme="minorHAnsi" w:hAnsiTheme="minorHAnsi" w:cstheme="minorHAnsi"/>
        </w:rPr>
        <w:t xml:space="preserve">our </w:t>
      </w:r>
      <w:r w:rsidR="003D64A2" w:rsidRPr="005E0430">
        <w:rPr>
          <w:rFonts w:asciiTheme="minorHAnsi" w:hAnsiTheme="minorHAnsi" w:cstheme="minorHAnsi"/>
        </w:rPr>
        <w:t>needs.</w:t>
      </w:r>
    </w:p>
    <w:p w:rsidR="003D64A2" w:rsidRDefault="003D64A2" w:rsidP="003D64A2">
      <w:pPr>
        <w:tabs>
          <w:tab w:val="left" w:pos="1575"/>
        </w:tabs>
        <w:rPr>
          <w:rFonts w:asciiTheme="minorHAnsi" w:hAnsiTheme="minorHAnsi" w:cstheme="minorHAnsi"/>
        </w:rPr>
      </w:pPr>
    </w:p>
    <w:p w:rsidR="003D64A2" w:rsidRPr="003D64A2" w:rsidRDefault="003D64A2" w:rsidP="003D64A2">
      <w:pPr>
        <w:pBdr>
          <w:bottom w:val="single" w:sz="4" w:space="1" w:color="auto"/>
        </w:pBdr>
        <w:tabs>
          <w:tab w:val="left" w:pos="1575"/>
        </w:tabs>
        <w:rPr>
          <w:rFonts w:asciiTheme="minorHAnsi" w:hAnsiTheme="minorHAnsi" w:cstheme="minorHAnsi"/>
          <w:b/>
          <w:sz w:val="22"/>
        </w:rPr>
      </w:pPr>
      <w:r w:rsidRPr="003D64A2">
        <w:rPr>
          <w:rFonts w:asciiTheme="minorHAnsi" w:hAnsiTheme="minorHAnsi" w:cstheme="minorHAnsi"/>
          <w:b/>
          <w:sz w:val="28"/>
        </w:rPr>
        <w:t>Staff &amp; Management Structure</w:t>
      </w:r>
      <w:r w:rsidRPr="003D64A2">
        <w:rPr>
          <w:rFonts w:asciiTheme="minorHAnsi" w:hAnsiTheme="minorHAnsi" w:cstheme="minorHAnsi"/>
          <w:b/>
          <w:sz w:val="22"/>
        </w:rPr>
        <w:t xml:space="preserve"> </w:t>
      </w:r>
    </w:p>
    <w:p w:rsidR="005E0430" w:rsidRDefault="005E0430" w:rsidP="005E0430">
      <w:pPr>
        <w:tabs>
          <w:tab w:val="left" w:pos="1575"/>
        </w:tabs>
        <w:rPr>
          <w:rFonts w:asciiTheme="minorHAnsi" w:hAnsiTheme="minorHAnsi" w:cstheme="minorHAnsi"/>
        </w:rPr>
      </w:pPr>
    </w:p>
    <w:p w:rsidR="003D64A2" w:rsidRDefault="003D64A2" w:rsidP="003D64A2">
      <w:pPr>
        <w:tabs>
          <w:tab w:val="left" w:pos="1575"/>
        </w:tabs>
        <w:rPr>
          <w:rFonts w:asciiTheme="minorHAnsi" w:hAnsiTheme="minorHAnsi" w:cstheme="minorHAnsi"/>
        </w:rPr>
      </w:pPr>
      <w:r>
        <w:rPr>
          <w:rFonts w:asciiTheme="minorHAnsi" w:hAnsiTheme="minorHAnsi" w:cstheme="minorHAnsi"/>
        </w:rPr>
        <w:t xml:space="preserve">LSE Students’ Union employs approximately </w:t>
      </w:r>
      <w:r w:rsidR="006D680C" w:rsidRPr="006D680C">
        <w:rPr>
          <w:rFonts w:asciiTheme="minorHAnsi" w:hAnsiTheme="minorHAnsi" w:cstheme="minorHAnsi"/>
        </w:rPr>
        <w:t xml:space="preserve">70 </w:t>
      </w:r>
      <w:r w:rsidRPr="003D64A2">
        <w:rPr>
          <w:rFonts w:asciiTheme="minorHAnsi" w:hAnsiTheme="minorHAnsi" w:cstheme="minorHAnsi"/>
        </w:rPr>
        <w:t xml:space="preserve">staff to provide services for its members. </w:t>
      </w:r>
      <w:proofErr w:type="gramStart"/>
      <w:r w:rsidRPr="003D64A2">
        <w:rPr>
          <w:rFonts w:asciiTheme="minorHAnsi" w:hAnsiTheme="minorHAnsi" w:cstheme="minorHAnsi"/>
        </w:rPr>
        <w:t>Staff are</w:t>
      </w:r>
      <w:proofErr w:type="gramEnd"/>
      <w:r w:rsidRPr="003D64A2">
        <w:rPr>
          <w:rFonts w:asciiTheme="minorHAnsi" w:hAnsiTheme="minorHAnsi" w:cstheme="minorHAnsi"/>
        </w:rPr>
        <w:t xml:space="preserve"> of two types - approximately </w:t>
      </w:r>
      <w:r w:rsidR="006D680C">
        <w:rPr>
          <w:rFonts w:asciiTheme="minorHAnsi" w:hAnsiTheme="minorHAnsi" w:cstheme="minorHAnsi"/>
        </w:rPr>
        <w:t>45</w:t>
      </w:r>
      <w:r w:rsidRPr="003D64A2">
        <w:rPr>
          <w:rFonts w:asciiTheme="minorHAnsi" w:hAnsiTheme="minorHAnsi" w:cstheme="minorHAnsi"/>
        </w:rPr>
        <w:t xml:space="preserve"> student staff, who work whilst completing their studies </w:t>
      </w:r>
      <w:r>
        <w:rPr>
          <w:rFonts w:asciiTheme="minorHAnsi" w:hAnsiTheme="minorHAnsi" w:cstheme="minorHAnsi"/>
        </w:rPr>
        <w:t>at LSE</w:t>
      </w:r>
      <w:r w:rsidRPr="003D64A2">
        <w:rPr>
          <w:rFonts w:asciiTheme="minorHAnsi" w:hAnsiTheme="minorHAnsi" w:cstheme="minorHAnsi"/>
        </w:rPr>
        <w:t xml:space="preserve">; and approximately </w:t>
      </w:r>
      <w:r w:rsidR="006D680C">
        <w:rPr>
          <w:rFonts w:asciiTheme="minorHAnsi" w:hAnsiTheme="minorHAnsi" w:cstheme="minorHAnsi"/>
        </w:rPr>
        <w:t xml:space="preserve">25 </w:t>
      </w:r>
      <w:r>
        <w:rPr>
          <w:rFonts w:asciiTheme="minorHAnsi" w:hAnsiTheme="minorHAnsi" w:cstheme="minorHAnsi"/>
        </w:rPr>
        <w:t xml:space="preserve">full time </w:t>
      </w:r>
      <w:r w:rsidRPr="003D64A2">
        <w:rPr>
          <w:rFonts w:asciiTheme="minorHAnsi" w:hAnsiTheme="minorHAnsi" w:cstheme="minorHAnsi"/>
        </w:rPr>
        <w:t xml:space="preserve">staff - professionals who have made working at </w:t>
      </w:r>
      <w:r>
        <w:rPr>
          <w:rFonts w:asciiTheme="minorHAnsi" w:hAnsiTheme="minorHAnsi" w:cstheme="minorHAnsi"/>
        </w:rPr>
        <w:t xml:space="preserve">LSE Students’ Union </w:t>
      </w:r>
      <w:r w:rsidRPr="003D64A2">
        <w:rPr>
          <w:rFonts w:asciiTheme="minorHAnsi" w:hAnsiTheme="minorHAnsi" w:cstheme="minorHAnsi"/>
        </w:rPr>
        <w:t xml:space="preserve">part of their career. </w:t>
      </w:r>
    </w:p>
    <w:p w:rsidR="003D64A2" w:rsidRPr="003D64A2" w:rsidRDefault="003D64A2" w:rsidP="003D64A2">
      <w:pPr>
        <w:tabs>
          <w:tab w:val="left" w:pos="1575"/>
        </w:tabs>
        <w:rPr>
          <w:rFonts w:asciiTheme="minorHAnsi" w:hAnsiTheme="minorHAnsi" w:cstheme="minorHAnsi"/>
        </w:rPr>
      </w:pPr>
    </w:p>
    <w:p w:rsidR="003D64A2" w:rsidRDefault="003D64A2" w:rsidP="003D64A2">
      <w:pPr>
        <w:tabs>
          <w:tab w:val="left" w:pos="1575"/>
        </w:tabs>
        <w:rPr>
          <w:rFonts w:asciiTheme="minorHAnsi" w:hAnsiTheme="minorHAnsi" w:cstheme="minorHAnsi"/>
        </w:rPr>
      </w:pPr>
      <w:r w:rsidRPr="003D64A2">
        <w:rPr>
          <w:rFonts w:asciiTheme="minorHAnsi" w:hAnsiTheme="minorHAnsi" w:cstheme="minorHAnsi"/>
        </w:rPr>
        <w:t xml:space="preserve">The Board oversees the work of staff through the </w:t>
      </w:r>
      <w:r w:rsidR="006D680C">
        <w:rPr>
          <w:rFonts w:asciiTheme="minorHAnsi" w:hAnsiTheme="minorHAnsi" w:cstheme="minorHAnsi"/>
        </w:rPr>
        <w:t xml:space="preserve">Chief Executive </w:t>
      </w:r>
      <w:r w:rsidRPr="003D64A2">
        <w:rPr>
          <w:rFonts w:asciiTheme="minorHAnsi" w:hAnsiTheme="minorHAnsi" w:cstheme="minorHAnsi"/>
        </w:rPr>
        <w:t xml:space="preserve">and Senior Management Team. </w:t>
      </w:r>
      <w:r w:rsidR="00867ABF">
        <w:rPr>
          <w:rFonts w:asciiTheme="minorHAnsi" w:hAnsiTheme="minorHAnsi" w:cstheme="minorHAnsi"/>
        </w:rPr>
        <w:t>Our current Chief Executive is on maternity leave until May 2014, and her responsibilities have been redistributed amongst the other Senior Managers.</w:t>
      </w:r>
    </w:p>
    <w:p w:rsidR="003D64A2" w:rsidRDefault="003D64A2" w:rsidP="005E0430">
      <w:pPr>
        <w:tabs>
          <w:tab w:val="left" w:pos="1575"/>
        </w:tabs>
        <w:rPr>
          <w:rFonts w:asciiTheme="minorHAnsi" w:hAnsiTheme="minorHAnsi" w:cstheme="minorHAnsi"/>
        </w:rPr>
      </w:pPr>
    </w:p>
    <w:p w:rsidR="00F008BF" w:rsidRPr="005E0430" w:rsidRDefault="00F008BF" w:rsidP="005E0430">
      <w:pPr>
        <w:pBdr>
          <w:bottom w:val="single" w:sz="4" w:space="1" w:color="auto"/>
        </w:pBdr>
        <w:tabs>
          <w:tab w:val="left" w:pos="1575"/>
        </w:tabs>
        <w:rPr>
          <w:rFonts w:asciiTheme="minorHAnsi" w:hAnsiTheme="minorHAnsi" w:cstheme="minorHAnsi"/>
          <w:b/>
          <w:sz w:val="28"/>
        </w:rPr>
      </w:pPr>
      <w:r w:rsidRPr="005E0430">
        <w:rPr>
          <w:rFonts w:asciiTheme="minorHAnsi" w:hAnsiTheme="minorHAnsi" w:cstheme="minorHAnsi"/>
          <w:b/>
          <w:sz w:val="28"/>
        </w:rPr>
        <w:t>Terms of Appointment and time commitments</w:t>
      </w:r>
    </w:p>
    <w:p w:rsidR="00F008BF" w:rsidRPr="005E0430" w:rsidRDefault="00F008BF" w:rsidP="00F008BF">
      <w:pPr>
        <w:tabs>
          <w:tab w:val="left" w:pos="1575"/>
        </w:tabs>
        <w:rPr>
          <w:rFonts w:asciiTheme="minorHAnsi" w:hAnsiTheme="minorHAnsi" w:cstheme="minorHAnsi"/>
        </w:rPr>
      </w:pPr>
    </w:p>
    <w:p w:rsidR="00F008BF" w:rsidRPr="005E0430" w:rsidRDefault="00F008BF" w:rsidP="00F008BF">
      <w:pPr>
        <w:tabs>
          <w:tab w:val="left" w:pos="1575"/>
        </w:tabs>
        <w:rPr>
          <w:rFonts w:asciiTheme="minorHAnsi" w:hAnsiTheme="minorHAnsi" w:cstheme="minorHAnsi"/>
        </w:rPr>
      </w:pPr>
      <w:r w:rsidRPr="005E0430">
        <w:rPr>
          <w:rFonts w:asciiTheme="minorHAnsi" w:hAnsiTheme="minorHAnsi" w:cstheme="minorHAnsi"/>
        </w:rPr>
        <w:t xml:space="preserve">Trusteeship is an unpaid voluntary role, but </w:t>
      </w:r>
      <w:r w:rsidR="00EB13A2" w:rsidRPr="005E0430">
        <w:rPr>
          <w:rFonts w:asciiTheme="minorHAnsi" w:hAnsiTheme="minorHAnsi" w:cstheme="minorHAnsi"/>
        </w:rPr>
        <w:t xml:space="preserve">LSE Students’ Union </w:t>
      </w:r>
      <w:r w:rsidRPr="005E0430">
        <w:rPr>
          <w:rFonts w:asciiTheme="minorHAnsi" w:hAnsiTheme="minorHAnsi" w:cstheme="minorHAnsi"/>
        </w:rPr>
        <w:t xml:space="preserve">will pay all reasonable out of pocket expenses, such as travel or childcare costs which are incurred for trustee duties. Trustees are expected to attend the Board meetings and </w:t>
      </w:r>
      <w:r w:rsidR="00EB13A2" w:rsidRPr="005E0430">
        <w:rPr>
          <w:rFonts w:asciiTheme="minorHAnsi" w:hAnsiTheme="minorHAnsi" w:cstheme="minorHAnsi"/>
        </w:rPr>
        <w:t xml:space="preserve">any other </w:t>
      </w:r>
      <w:r w:rsidRPr="005E0430">
        <w:rPr>
          <w:rFonts w:asciiTheme="minorHAnsi" w:hAnsiTheme="minorHAnsi" w:cstheme="minorHAnsi"/>
        </w:rPr>
        <w:t xml:space="preserve">subcommittee meetings that they </w:t>
      </w:r>
      <w:r w:rsidR="00EB13A2" w:rsidRPr="005E0430">
        <w:rPr>
          <w:rFonts w:asciiTheme="minorHAnsi" w:hAnsiTheme="minorHAnsi" w:cstheme="minorHAnsi"/>
        </w:rPr>
        <w:t xml:space="preserve">might be </w:t>
      </w:r>
      <w:r w:rsidRPr="005E0430">
        <w:rPr>
          <w:rFonts w:asciiTheme="minorHAnsi" w:hAnsiTheme="minorHAnsi" w:cstheme="minorHAnsi"/>
        </w:rPr>
        <w:t>involved with. Along with the time commitment of attending meetings, there will be papers to read beforehand.</w:t>
      </w:r>
      <w:r w:rsidR="00EB13A2" w:rsidRPr="005E0430">
        <w:rPr>
          <w:rFonts w:asciiTheme="minorHAnsi" w:hAnsiTheme="minorHAnsi" w:cstheme="minorHAnsi"/>
        </w:rPr>
        <w:t xml:space="preserve"> </w:t>
      </w:r>
      <w:r w:rsidRPr="005E0430">
        <w:rPr>
          <w:rFonts w:asciiTheme="minorHAnsi" w:hAnsiTheme="minorHAnsi" w:cstheme="minorHAnsi"/>
        </w:rPr>
        <w:t>Trustees may also be contacted in between meetings to be kept up to date and some decisions sometimes have to be made outside of meetings.</w:t>
      </w:r>
    </w:p>
    <w:p w:rsidR="00F008BF" w:rsidRPr="005E0430" w:rsidRDefault="00F008BF" w:rsidP="00F008BF">
      <w:pPr>
        <w:tabs>
          <w:tab w:val="left" w:pos="1575"/>
        </w:tabs>
        <w:rPr>
          <w:rFonts w:asciiTheme="minorHAnsi" w:hAnsiTheme="minorHAnsi" w:cstheme="minorHAnsi"/>
        </w:rPr>
      </w:pPr>
    </w:p>
    <w:p w:rsidR="00F008BF" w:rsidRPr="005E0430" w:rsidRDefault="00EB13A2" w:rsidP="00F008BF">
      <w:pPr>
        <w:tabs>
          <w:tab w:val="left" w:pos="1575"/>
        </w:tabs>
        <w:rPr>
          <w:rFonts w:asciiTheme="minorHAnsi" w:hAnsiTheme="minorHAnsi" w:cstheme="minorHAnsi"/>
        </w:rPr>
      </w:pPr>
      <w:r w:rsidRPr="005E0430">
        <w:rPr>
          <w:rFonts w:asciiTheme="minorHAnsi" w:hAnsiTheme="minorHAnsi" w:cstheme="minorHAnsi"/>
        </w:rPr>
        <w:t>The s</w:t>
      </w:r>
      <w:r w:rsidR="00F008BF" w:rsidRPr="005E0430">
        <w:rPr>
          <w:rFonts w:asciiTheme="minorHAnsi" w:hAnsiTheme="minorHAnsi" w:cstheme="minorHAnsi"/>
        </w:rPr>
        <w:t>uccessful candidates will normally be appointed for a</w:t>
      </w:r>
      <w:r w:rsidR="00F008BF" w:rsidRPr="007C526D">
        <w:rPr>
          <w:rFonts w:asciiTheme="minorHAnsi" w:hAnsiTheme="minorHAnsi" w:cstheme="minorHAnsi"/>
        </w:rPr>
        <w:t xml:space="preserve"> </w:t>
      </w:r>
      <w:r w:rsidRPr="007C526D">
        <w:rPr>
          <w:rFonts w:asciiTheme="minorHAnsi" w:hAnsiTheme="minorHAnsi" w:cstheme="minorHAnsi"/>
        </w:rPr>
        <w:t xml:space="preserve">three </w:t>
      </w:r>
      <w:r w:rsidR="00F008BF" w:rsidRPr="007C526D">
        <w:rPr>
          <w:rFonts w:asciiTheme="minorHAnsi" w:hAnsiTheme="minorHAnsi" w:cstheme="minorHAnsi"/>
        </w:rPr>
        <w:t xml:space="preserve">year term </w:t>
      </w:r>
      <w:r w:rsidR="00F008BF" w:rsidRPr="005E0430">
        <w:rPr>
          <w:rFonts w:asciiTheme="minorHAnsi" w:hAnsiTheme="minorHAnsi" w:cstheme="minorHAnsi"/>
        </w:rPr>
        <w:t>and can serve a maximum of two terms. New Trustees receive a full induction on appointment, including briefings on the role and responsibilities of a trustee, meetings with the Chief Executive, Chair and other key staff and briefings on the key issues we are discussing.</w:t>
      </w:r>
    </w:p>
    <w:p w:rsidR="00F008BF" w:rsidRPr="005E0430" w:rsidRDefault="00F008BF" w:rsidP="00F008BF">
      <w:pPr>
        <w:tabs>
          <w:tab w:val="left" w:pos="1575"/>
        </w:tabs>
        <w:rPr>
          <w:rFonts w:asciiTheme="minorHAnsi" w:hAnsiTheme="minorHAnsi" w:cstheme="minorHAnsi"/>
        </w:rPr>
      </w:pPr>
    </w:p>
    <w:p w:rsidR="00CA00D6" w:rsidRPr="005E0430" w:rsidRDefault="00F008BF" w:rsidP="00F008BF">
      <w:pPr>
        <w:tabs>
          <w:tab w:val="left" w:pos="1575"/>
        </w:tabs>
        <w:rPr>
          <w:rFonts w:asciiTheme="minorHAnsi" w:hAnsiTheme="minorHAnsi" w:cstheme="minorHAnsi"/>
        </w:rPr>
      </w:pPr>
      <w:r w:rsidRPr="005E0430">
        <w:rPr>
          <w:rFonts w:asciiTheme="minorHAnsi" w:hAnsiTheme="minorHAnsi" w:cstheme="minorHAnsi"/>
        </w:rPr>
        <w:t>We know that this is a voluntary commitment, but we hope that through involvement in our governance activities, trustees will love their time with us and get back from L</w:t>
      </w:r>
      <w:r w:rsidR="003A64AD" w:rsidRPr="005E0430">
        <w:rPr>
          <w:rFonts w:asciiTheme="minorHAnsi" w:hAnsiTheme="minorHAnsi" w:cstheme="minorHAnsi"/>
        </w:rPr>
        <w:t xml:space="preserve">SE Students’ Union </w:t>
      </w:r>
      <w:r w:rsidRPr="005E0430">
        <w:rPr>
          <w:rFonts w:asciiTheme="minorHAnsi" w:hAnsiTheme="minorHAnsi" w:cstheme="minorHAnsi"/>
        </w:rPr>
        <w:t>as much as they put in.</w:t>
      </w:r>
    </w:p>
    <w:p w:rsidR="003A64AD" w:rsidRPr="005E0430" w:rsidRDefault="003A64AD" w:rsidP="00F008BF">
      <w:pPr>
        <w:tabs>
          <w:tab w:val="left" w:pos="1575"/>
        </w:tabs>
        <w:rPr>
          <w:rFonts w:asciiTheme="minorHAnsi" w:hAnsiTheme="minorHAnsi" w:cstheme="minorHAnsi"/>
        </w:rPr>
      </w:pPr>
    </w:p>
    <w:p w:rsidR="00CA00D6" w:rsidRPr="005E0430" w:rsidRDefault="005E0430" w:rsidP="005E0430">
      <w:pPr>
        <w:pBdr>
          <w:bottom w:val="single" w:sz="4" w:space="1" w:color="auto"/>
        </w:pBdr>
        <w:tabs>
          <w:tab w:val="left" w:pos="1575"/>
        </w:tabs>
        <w:rPr>
          <w:rFonts w:asciiTheme="minorHAnsi" w:hAnsiTheme="minorHAnsi" w:cstheme="minorHAnsi"/>
          <w:b/>
          <w:sz w:val="28"/>
        </w:rPr>
      </w:pPr>
      <w:r w:rsidRPr="005E0430">
        <w:rPr>
          <w:rFonts w:asciiTheme="minorHAnsi" w:hAnsiTheme="minorHAnsi" w:cstheme="minorHAnsi"/>
          <w:b/>
          <w:sz w:val="28"/>
        </w:rPr>
        <w:t>Timetable for Applicants</w:t>
      </w:r>
    </w:p>
    <w:p w:rsidR="005E0430" w:rsidRDefault="005E0430" w:rsidP="00F008BF">
      <w:pPr>
        <w:tabs>
          <w:tab w:val="left" w:pos="1575"/>
        </w:tabs>
        <w:rPr>
          <w:rFonts w:asciiTheme="minorHAnsi" w:hAnsiTheme="minorHAnsi" w:cstheme="minorHAnsi"/>
          <w:b/>
          <w:bCs/>
        </w:rPr>
      </w:pPr>
    </w:p>
    <w:tbl>
      <w:tblPr>
        <w:tblW w:w="0" w:type="auto"/>
        <w:tblInd w:w="250" w:type="dxa"/>
        <w:tblCellMar>
          <w:left w:w="0" w:type="dxa"/>
          <w:right w:w="0" w:type="dxa"/>
        </w:tblCellMar>
        <w:tblLook w:val="04A0" w:firstRow="1" w:lastRow="0" w:firstColumn="1" w:lastColumn="0" w:noHBand="0" w:noVBand="1"/>
      </w:tblPr>
      <w:tblGrid>
        <w:gridCol w:w="4394"/>
        <w:gridCol w:w="2552"/>
      </w:tblGrid>
      <w:tr w:rsidR="00867ABF" w:rsidTr="00867ABF">
        <w:tc>
          <w:tcPr>
            <w:tcW w:w="439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867ABF" w:rsidRDefault="00867ABF">
            <w:pPr>
              <w:rPr>
                <w:rFonts w:asciiTheme="minorHAnsi" w:hAnsiTheme="minorHAnsi" w:cstheme="minorHAnsi"/>
                <w:b/>
                <w:bCs/>
              </w:rPr>
            </w:pPr>
            <w:r>
              <w:rPr>
                <w:rFonts w:asciiTheme="minorHAnsi" w:hAnsiTheme="minorHAnsi" w:cstheme="minorHAnsi"/>
                <w:b/>
                <w:bCs/>
              </w:rPr>
              <w:t>What</w:t>
            </w:r>
          </w:p>
        </w:tc>
        <w:tc>
          <w:tcPr>
            <w:tcW w:w="25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867ABF" w:rsidRDefault="00867ABF">
            <w:pPr>
              <w:rPr>
                <w:rFonts w:asciiTheme="minorHAnsi" w:hAnsiTheme="minorHAnsi" w:cstheme="minorHAnsi"/>
                <w:b/>
                <w:bCs/>
              </w:rPr>
            </w:pPr>
            <w:r>
              <w:rPr>
                <w:rFonts w:asciiTheme="minorHAnsi" w:hAnsiTheme="minorHAnsi" w:cstheme="minorHAnsi"/>
                <w:b/>
                <w:bCs/>
              </w:rPr>
              <w:t>Date</w:t>
            </w:r>
          </w:p>
        </w:tc>
      </w:tr>
      <w:tr w:rsidR="00867ABF" w:rsidTr="00867ABF">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ABF" w:rsidRDefault="00867ABF">
            <w:pPr>
              <w:rPr>
                <w:rFonts w:asciiTheme="minorHAnsi" w:hAnsiTheme="minorHAnsi" w:cstheme="minorHAnsi"/>
              </w:rPr>
            </w:pPr>
            <w:r>
              <w:rPr>
                <w:rFonts w:asciiTheme="minorHAnsi" w:hAnsiTheme="minorHAnsi" w:cstheme="minorHAnsi"/>
              </w:rPr>
              <w:t>Deadline for Applications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67ABF" w:rsidRDefault="00867ABF">
            <w:pPr>
              <w:rPr>
                <w:rFonts w:asciiTheme="minorHAnsi" w:hAnsiTheme="minorHAnsi" w:cstheme="minorHAnsi"/>
              </w:rPr>
            </w:pPr>
            <w:r>
              <w:rPr>
                <w:rFonts w:asciiTheme="minorHAnsi" w:hAnsiTheme="minorHAnsi" w:cstheme="minorHAnsi"/>
              </w:rPr>
              <w:t>31 March 2014</w:t>
            </w:r>
          </w:p>
        </w:tc>
      </w:tr>
      <w:tr w:rsidR="00867ABF" w:rsidTr="00867ABF">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ABF" w:rsidRDefault="00867ABF">
            <w:pPr>
              <w:rPr>
                <w:rFonts w:asciiTheme="minorHAnsi" w:hAnsiTheme="minorHAnsi" w:cstheme="minorHAnsi"/>
              </w:rPr>
            </w:pPr>
            <w:r>
              <w:rPr>
                <w:rFonts w:asciiTheme="minorHAnsi" w:hAnsiTheme="minorHAnsi" w:cstheme="minorHAnsi"/>
              </w:rPr>
              <w:t>Shortlisting</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67ABF" w:rsidRDefault="00867ABF">
            <w:pPr>
              <w:rPr>
                <w:rFonts w:asciiTheme="minorHAnsi" w:hAnsiTheme="minorHAnsi" w:cstheme="minorHAnsi"/>
              </w:rPr>
            </w:pPr>
            <w:r>
              <w:rPr>
                <w:rFonts w:asciiTheme="minorHAnsi" w:hAnsiTheme="minorHAnsi" w:cstheme="minorHAnsi"/>
              </w:rPr>
              <w:t>5 April 2014</w:t>
            </w:r>
          </w:p>
        </w:tc>
      </w:tr>
      <w:tr w:rsidR="00867ABF" w:rsidTr="00867ABF">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ABF" w:rsidRDefault="00867ABF">
            <w:pPr>
              <w:rPr>
                <w:rFonts w:asciiTheme="minorHAnsi" w:hAnsiTheme="minorHAnsi" w:cstheme="minorHAnsi"/>
              </w:rPr>
            </w:pPr>
            <w:r>
              <w:rPr>
                <w:rFonts w:asciiTheme="minorHAnsi" w:hAnsiTheme="minorHAnsi" w:cstheme="minorHAnsi"/>
              </w:rPr>
              <w:t xml:space="preserve">Interviews </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67ABF" w:rsidRDefault="00867ABF">
            <w:pPr>
              <w:rPr>
                <w:rFonts w:asciiTheme="minorHAnsi" w:hAnsiTheme="minorHAnsi" w:cstheme="minorHAnsi"/>
              </w:rPr>
            </w:pPr>
            <w:proofErr w:type="spellStart"/>
            <w:r>
              <w:rPr>
                <w:rFonts w:asciiTheme="minorHAnsi" w:hAnsiTheme="minorHAnsi" w:cstheme="minorHAnsi"/>
              </w:rPr>
              <w:t>wc</w:t>
            </w:r>
            <w:proofErr w:type="spellEnd"/>
            <w:r>
              <w:rPr>
                <w:rFonts w:asciiTheme="minorHAnsi" w:hAnsiTheme="minorHAnsi" w:cstheme="minorHAnsi"/>
              </w:rPr>
              <w:t xml:space="preserve"> 19 April 2014</w:t>
            </w:r>
          </w:p>
        </w:tc>
      </w:tr>
      <w:tr w:rsidR="00867ABF" w:rsidTr="00867ABF">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ABF" w:rsidRDefault="00867ABF">
            <w:pPr>
              <w:rPr>
                <w:rFonts w:asciiTheme="minorHAnsi" w:hAnsiTheme="minorHAnsi" w:cstheme="minorHAnsi"/>
              </w:rPr>
            </w:pPr>
            <w:r>
              <w:rPr>
                <w:rFonts w:asciiTheme="minorHAnsi" w:hAnsiTheme="minorHAnsi" w:cstheme="minorHAnsi"/>
              </w:rPr>
              <w:t>Trustee Board approval</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67ABF" w:rsidRDefault="00867ABF">
            <w:pPr>
              <w:rPr>
                <w:rFonts w:asciiTheme="minorHAnsi" w:hAnsiTheme="minorHAnsi" w:cstheme="minorHAnsi"/>
              </w:rPr>
            </w:pPr>
            <w:r>
              <w:rPr>
                <w:rFonts w:asciiTheme="minorHAnsi" w:hAnsiTheme="minorHAnsi" w:cstheme="minorHAnsi"/>
              </w:rPr>
              <w:t>April 2014</w:t>
            </w:r>
          </w:p>
        </w:tc>
      </w:tr>
      <w:tr w:rsidR="00867ABF" w:rsidTr="00867ABF">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7ABF" w:rsidRDefault="00867ABF">
            <w:pPr>
              <w:rPr>
                <w:rFonts w:asciiTheme="minorHAnsi" w:hAnsiTheme="minorHAnsi" w:cstheme="minorHAnsi"/>
              </w:rPr>
            </w:pPr>
            <w:r>
              <w:rPr>
                <w:rFonts w:asciiTheme="minorHAnsi" w:hAnsiTheme="minorHAnsi" w:cstheme="minorHAnsi"/>
              </w:rPr>
              <w:t>Trustee Training</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67ABF" w:rsidRDefault="00867ABF">
            <w:pPr>
              <w:rPr>
                <w:rFonts w:asciiTheme="minorHAnsi" w:hAnsiTheme="minorHAnsi" w:cstheme="minorHAnsi"/>
              </w:rPr>
            </w:pPr>
            <w:r>
              <w:rPr>
                <w:rFonts w:asciiTheme="minorHAnsi" w:hAnsiTheme="minorHAnsi" w:cstheme="minorHAnsi"/>
              </w:rPr>
              <w:t>June 2014</w:t>
            </w:r>
          </w:p>
        </w:tc>
      </w:tr>
    </w:tbl>
    <w:p w:rsidR="00867ABF" w:rsidRDefault="00867ABF" w:rsidP="00F008BF">
      <w:pPr>
        <w:tabs>
          <w:tab w:val="left" w:pos="1575"/>
        </w:tabs>
        <w:rPr>
          <w:rFonts w:asciiTheme="minorHAnsi" w:hAnsiTheme="minorHAnsi" w:cstheme="minorHAnsi"/>
          <w:b/>
          <w:bCs/>
        </w:rPr>
      </w:pPr>
    </w:p>
    <w:p w:rsidR="00867ABF" w:rsidRDefault="00867ABF" w:rsidP="00F008BF">
      <w:pPr>
        <w:tabs>
          <w:tab w:val="left" w:pos="1575"/>
        </w:tabs>
        <w:rPr>
          <w:rFonts w:asciiTheme="minorHAnsi" w:hAnsiTheme="minorHAnsi" w:cstheme="minorHAnsi"/>
          <w:b/>
          <w:bCs/>
        </w:rPr>
      </w:pPr>
      <w:bookmarkStart w:id="0" w:name="_GoBack"/>
      <w:bookmarkEnd w:id="0"/>
    </w:p>
    <w:p w:rsidR="00867ABF" w:rsidRPr="005E0430" w:rsidRDefault="00867ABF" w:rsidP="00F008BF">
      <w:pPr>
        <w:tabs>
          <w:tab w:val="left" w:pos="1575"/>
        </w:tabs>
        <w:rPr>
          <w:rFonts w:asciiTheme="minorHAnsi" w:hAnsiTheme="minorHAnsi" w:cstheme="minorHAnsi"/>
          <w:b/>
        </w:rPr>
      </w:pPr>
    </w:p>
    <w:p w:rsidR="005E0430" w:rsidRPr="005E0430" w:rsidRDefault="005E0430" w:rsidP="005E0430">
      <w:pPr>
        <w:autoSpaceDE w:val="0"/>
        <w:autoSpaceDN w:val="0"/>
        <w:adjustRightInd w:val="0"/>
        <w:rPr>
          <w:rFonts w:asciiTheme="minorHAnsi" w:hAnsiTheme="minorHAnsi" w:cstheme="minorHAnsi"/>
          <w:color w:val="000000"/>
          <w:lang w:eastAsia="en-GB"/>
        </w:rPr>
      </w:pPr>
      <w:r w:rsidRPr="005E0430">
        <w:rPr>
          <w:rFonts w:asciiTheme="minorHAnsi" w:hAnsiTheme="minorHAnsi" w:cstheme="minorHAnsi"/>
          <w:color w:val="000000"/>
          <w:lang w:eastAsia="en-GB"/>
        </w:rPr>
        <w:t xml:space="preserve">The final closing date for applications is </w:t>
      </w:r>
      <w:r w:rsidR="00867ABF">
        <w:rPr>
          <w:rFonts w:asciiTheme="minorHAnsi" w:hAnsiTheme="minorHAnsi" w:cstheme="minorHAnsi"/>
          <w:color w:val="000000"/>
          <w:lang w:eastAsia="en-GB"/>
        </w:rPr>
        <w:t>31</w:t>
      </w:r>
      <w:r w:rsidRPr="005E0430">
        <w:rPr>
          <w:rFonts w:asciiTheme="minorHAnsi" w:hAnsiTheme="minorHAnsi" w:cstheme="minorHAnsi"/>
          <w:color w:val="000000"/>
          <w:lang w:eastAsia="en-GB"/>
        </w:rPr>
        <w:t xml:space="preserve"> </w:t>
      </w:r>
      <w:r w:rsidR="00867ABF">
        <w:rPr>
          <w:rFonts w:asciiTheme="minorHAnsi" w:hAnsiTheme="minorHAnsi" w:cstheme="minorHAnsi"/>
          <w:color w:val="000000"/>
          <w:lang w:eastAsia="en-GB"/>
        </w:rPr>
        <w:t>March 2014</w:t>
      </w:r>
      <w:r w:rsidRPr="005E0430">
        <w:rPr>
          <w:rFonts w:asciiTheme="minorHAnsi" w:hAnsiTheme="minorHAnsi" w:cstheme="minorHAnsi"/>
          <w:color w:val="000000"/>
          <w:lang w:eastAsia="en-GB"/>
        </w:rPr>
        <w:t xml:space="preserve">, but we’d love you to apply sooner. You should submit </w:t>
      </w:r>
      <w:proofErr w:type="gramStart"/>
      <w:r w:rsidRPr="005E0430">
        <w:rPr>
          <w:rFonts w:asciiTheme="minorHAnsi" w:hAnsiTheme="minorHAnsi" w:cstheme="minorHAnsi"/>
          <w:color w:val="000000"/>
          <w:lang w:eastAsia="en-GB"/>
        </w:rPr>
        <w:t>your</w:t>
      </w:r>
      <w:proofErr w:type="gramEnd"/>
      <w:r w:rsidRPr="005E0430">
        <w:rPr>
          <w:rFonts w:asciiTheme="minorHAnsi" w:hAnsiTheme="minorHAnsi" w:cstheme="minorHAnsi"/>
          <w:color w:val="000000"/>
          <w:lang w:eastAsia="en-GB"/>
        </w:rPr>
        <w:t xml:space="preserve"> CV, the names of two referees, along with a covering letter</w:t>
      </w:r>
      <w:r w:rsidR="00867ABF">
        <w:rPr>
          <w:rFonts w:asciiTheme="minorHAnsi" w:hAnsiTheme="minorHAnsi" w:cstheme="minorHAnsi"/>
          <w:color w:val="000000"/>
          <w:lang w:eastAsia="en-GB"/>
        </w:rPr>
        <w:t xml:space="preserve"> of no longer than two sides of A4</w:t>
      </w:r>
      <w:r w:rsidRPr="005E0430">
        <w:rPr>
          <w:rFonts w:asciiTheme="minorHAnsi" w:hAnsiTheme="minorHAnsi" w:cstheme="minorHAnsi"/>
          <w:color w:val="000000"/>
          <w:lang w:eastAsia="en-GB"/>
        </w:rPr>
        <w:t xml:space="preserve"> outlining your suitability for the role against the “Skills and Abilities” contained in the role description below and any other relevant supporting information. We would also encourage potential applicants to talk to </w:t>
      </w:r>
      <w:r w:rsidR="00867ABF">
        <w:rPr>
          <w:rFonts w:asciiTheme="minorHAnsi" w:hAnsiTheme="minorHAnsi" w:cstheme="minorHAnsi"/>
          <w:color w:val="000000"/>
          <w:lang w:eastAsia="en-GB"/>
        </w:rPr>
        <w:t xml:space="preserve">Dave Lewis, Head of Engagement &amp; Advocacy at </w:t>
      </w:r>
      <w:hyperlink r:id="rId9" w:history="1">
        <w:r w:rsidR="00867ABF" w:rsidRPr="00D242C3">
          <w:rPr>
            <w:rStyle w:val="Hyperlink"/>
            <w:rFonts w:asciiTheme="minorHAnsi" w:hAnsiTheme="minorHAnsi" w:cstheme="minorHAnsi"/>
            <w:lang w:eastAsia="en-GB"/>
          </w:rPr>
          <w:t>d.c.lewis@lse.ac.uk</w:t>
        </w:r>
      </w:hyperlink>
      <w:r w:rsidR="00867ABF">
        <w:rPr>
          <w:rFonts w:asciiTheme="minorHAnsi" w:hAnsiTheme="minorHAnsi" w:cstheme="minorHAnsi"/>
          <w:color w:val="000000"/>
          <w:lang w:eastAsia="en-GB"/>
        </w:rPr>
        <w:t xml:space="preserve">. </w:t>
      </w:r>
    </w:p>
    <w:p w:rsidR="005E0430" w:rsidRPr="005E0430" w:rsidRDefault="005E0430" w:rsidP="005E0430">
      <w:pPr>
        <w:autoSpaceDE w:val="0"/>
        <w:autoSpaceDN w:val="0"/>
        <w:adjustRightInd w:val="0"/>
        <w:rPr>
          <w:rFonts w:asciiTheme="minorHAnsi" w:hAnsiTheme="minorHAnsi" w:cstheme="minorHAnsi"/>
          <w:color w:val="000000"/>
          <w:lang w:eastAsia="en-GB"/>
        </w:rPr>
      </w:pPr>
    </w:p>
    <w:p w:rsidR="005E0430" w:rsidRPr="005E0430" w:rsidRDefault="005E0430" w:rsidP="005E0430">
      <w:pPr>
        <w:autoSpaceDE w:val="0"/>
        <w:autoSpaceDN w:val="0"/>
        <w:adjustRightInd w:val="0"/>
        <w:rPr>
          <w:rFonts w:asciiTheme="minorHAnsi" w:hAnsiTheme="minorHAnsi" w:cstheme="minorHAnsi"/>
          <w:color w:val="000000"/>
          <w:lang w:eastAsia="en-GB"/>
        </w:rPr>
      </w:pPr>
      <w:r w:rsidRPr="005E0430">
        <w:rPr>
          <w:rFonts w:asciiTheme="minorHAnsi" w:hAnsiTheme="minorHAnsi" w:cstheme="minorHAnsi"/>
          <w:color w:val="000000"/>
          <w:lang w:eastAsia="en-GB"/>
        </w:rPr>
        <w:t xml:space="preserve">Applications should be sent to </w:t>
      </w:r>
      <w:r w:rsidR="00867ABF">
        <w:rPr>
          <w:rFonts w:asciiTheme="minorHAnsi" w:hAnsiTheme="minorHAnsi" w:cstheme="minorHAnsi"/>
          <w:color w:val="000000"/>
          <w:lang w:eastAsia="en-GB"/>
        </w:rPr>
        <w:t xml:space="preserve">Abi Tedder, </w:t>
      </w:r>
      <w:r w:rsidRPr="005E0430">
        <w:rPr>
          <w:rFonts w:asciiTheme="minorHAnsi" w:hAnsiTheme="minorHAnsi" w:cstheme="minorHAnsi"/>
          <w:color w:val="000000"/>
          <w:lang w:eastAsia="en-GB"/>
        </w:rPr>
        <w:t>Executive Assistant,</w:t>
      </w:r>
      <w:r w:rsidR="00867ABF">
        <w:rPr>
          <w:rFonts w:asciiTheme="minorHAnsi" w:hAnsiTheme="minorHAnsi" w:cstheme="minorHAnsi"/>
          <w:color w:val="000000"/>
          <w:lang w:eastAsia="en-GB"/>
        </w:rPr>
        <w:t xml:space="preserve"> </w:t>
      </w:r>
      <w:hyperlink r:id="rId10" w:history="1">
        <w:r w:rsidR="00867ABF" w:rsidRPr="00D242C3">
          <w:rPr>
            <w:rStyle w:val="Hyperlink"/>
            <w:rFonts w:asciiTheme="minorHAnsi" w:hAnsiTheme="minorHAnsi" w:cstheme="minorHAnsi"/>
            <w:lang w:eastAsia="en-GB"/>
          </w:rPr>
          <w:t>a.tedder@su.arts.ac.uk</w:t>
        </w:r>
      </w:hyperlink>
      <w:r w:rsidR="00867ABF">
        <w:rPr>
          <w:rFonts w:asciiTheme="minorHAnsi" w:hAnsiTheme="minorHAnsi" w:cstheme="minorHAnsi"/>
          <w:color w:val="000000"/>
          <w:lang w:eastAsia="en-GB"/>
        </w:rPr>
        <w:t xml:space="preserve">. </w:t>
      </w:r>
    </w:p>
    <w:p w:rsidR="005E0430" w:rsidRPr="005E0430" w:rsidRDefault="005E0430" w:rsidP="005E0430">
      <w:pPr>
        <w:autoSpaceDE w:val="0"/>
        <w:autoSpaceDN w:val="0"/>
        <w:adjustRightInd w:val="0"/>
        <w:rPr>
          <w:rFonts w:asciiTheme="minorHAnsi" w:hAnsiTheme="minorHAnsi" w:cstheme="minorHAnsi"/>
          <w:color w:val="000000"/>
          <w:lang w:eastAsia="en-GB"/>
        </w:rPr>
      </w:pPr>
    </w:p>
    <w:p w:rsidR="005E0430" w:rsidRPr="005E0430" w:rsidRDefault="005E0430" w:rsidP="005E0430">
      <w:pPr>
        <w:autoSpaceDE w:val="0"/>
        <w:autoSpaceDN w:val="0"/>
        <w:adjustRightInd w:val="0"/>
        <w:rPr>
          <w:rFonts w:asciiTheme="minorHAnsi" w:hAnsiTheme="minorHAnsi" w:cstheme="minorHAnsi"/>
          <w:b/>
        </w:rPr>
      </w:pPr>
      <w:r w:rsidRPr="005E0430">
        <w:rPr>
          <w:rFonts w:asciiTheme="minorHAnsi" w:hAnsiTheme="minorHAnsi" w:cstheme="minorHAnsi"/>
          <w:color w:val="000000"/>
          <w:lang w:eastAsia="en-GB"/>
        </w:rPr>
        <w:t>Interviews will be held at LSE Students’ Union and it is expected these would tak</w:t>
      </w:r>
      <w:r w:rsidR="00867ABF">
        <w:rPr>
          <w:rFonts w:asciiTheme="minorHAnsi" w:hAnsiTheme="minorHAnsi" w:cstheme="minorHAnsi"/>
          <w:color w:val="000000"/>
          <w:lang w:eastAsia="en-GB"/>
        </w:rPr>
        <w:t>e place in the week beginning 19 April 2014</w:t>
      </w:r>
      <w:r w:rsidRPr="005E0430">
        <w:rPr>
          <w:rFonts w:asciiTheme="minorHAnsi" w:hAnsiTheme="minorHAnsi" w:cstheme="minorHAnsi"/>
          <w:color w:val="000000"/>
          <w:lang w:eastAsia="en-GB"/>
        </w:rPr>
        <w:t>. We will try to be flexible to any applicants who are unable to attend these original dates and may require a second interview stage for this process.</w:t>
      </w:r>
    </w:p>
    <w:p w:rsidR="00F008BF" w:rsidRPr="005E0430" w:rsidRDefault="00F008BF" w:rsidP="00F008BF">
      <w:pPr>
        <w:tabs>
          <w:tab w:val="left" w:pos="1575"/>
        </w:tabs>
        <w:rPr>
          <w:rFonts w:asciiTheme="minorHAnsi" w:hAnsiTheme="minorHAnsi" w:cstheme="minorHAnsi"/>
        </w:rPr>
      </w:pPr>
    </w:p>
    <w:p w:rsidR="005E0430" w:rsidRPr="005E0430" w:rsidRDefault="005E0430" w:rsidP="005E0430">
      <w:pPr>
        <w:pBdr>
          <w:bottom w:val="single" w:sz="4" w:space="1" w:color="auto"/>
        </w:pBdr>
        <w:tabs>
          <w:tab w:val="left" w:pos="1575"/>
        </w:tabs>
        <w:rPr>
          <w:rFonts w:asciiTheme="minorHAnsi" w:hAnsiTheme="minorHAnsi" w:cstheme="minorHAnsi"/>
          <w:b/>
          <w:sz w:val="28"/>
        </w:rPr>
      </w:pPr>
      <w:r w:rsidRPr="005E0430">
        <w:rPr>
          <w:rFonts w:asciiTheme="minorHAnsi" w:hAnsiTheme="minorHAnsi" w:cstheme="minorHAnsi"/>
          <w:b/>
          <w:sz w:val="28"/>
        </w:rPr>
        <w:t>Equality and Diversity</w:t>
      </w:r>
    </w:p>
    <w:p w:rsidR="005E0430" w:rsidRPr="005E0430" w:rsidRDefault="005E0430" w:rsidP="005E0430">
      <w:pPr>
        <w:tabs>
          <w:tab w:val="left" w:pos="1575"/>
        </w:tabs>
        <w:rPr>
          <w:rFonts w:asciiTheme="minorHAnsi" w:hAnsiTheme="minorHAnsi" w:cstheme="minorHAnsi"/>
        </w:rPr>
      </w:pPr>
    </w:p>
    <w:p w:rsidR="005E0430" w:rsidRPr="005E0430" w:rsidRDefault="005E0430" w:rsidP="005E0430">
      <w:pPr>
        <w:tabs>
          <w:tab w:val="left" w:pos="1575"/>
        </w:tabs>
        <w:rPr>
          <w:rFonts w:asciiTheme="minorHAnsi" w:hAnsiTheme="minorHAnsi" w:cstheme="minorHAnsi"/>
        </w:rPr>
      </w:pPr>
      <w:r w:rsidRPr="005E0430">
        <w:rPr>
          <w:rFonts w:asciiTheme="minorHAnsi" w:hAnsiTheme="minorHAnsi" w:cstheme="minorHAnsi"/>
        </w:rPr>
        <w:t>Equality is one of our core values and we strive to have a trustee Board that is representative of the diverse nature of our organisation and its members. We are looking for diversity in terms of skills and experiences as well as diversity of social and cultural backgrounds. We particularly welcome applications from black and ethnic minority men and women, and those who are disabled.</w:t>
      </w:r>
    </w:p>
    <w:p w:rsidR="006D680C" w:rsidRDefault="006D680C">
      <w:pPr>
        <w:rPr>
          <w:rFonts w:asciiTheme="minorHAnsi" w:hAnsiTheme="minorHAnsi" w:cstheme="minorHAnsi"/>
        </w:rPr>
      </w:pPr>
    </w:p>
    <w:p w:rsidR="006D680C" w:rsidRPr="006D680C" w:rsidRDefault="006D680C" w:rsidP="006D680C">
      <w:pPr>
        <w:pBdr>
          <w:bottom w:val="single" w:sz="4" w:space="1" w:color="auto"/>
        </w:pBdr>
        <w:rPr>
          <w:rFonts w:asciiTheme="minorHAnsi" w:hAnsiTheme="minorHAnsi" w:cstheme="minorHAnsi"/>
          <w:b/>
          <w:sz w:val="28"/>
        </w:rPr>
      </w:pPr>
      <w:r w:rsidRPr="006D680C">
        <w:rPr>
          <w:rFonts w:asciiTheme="minorHAnsi" w:hAnsiTheme="minorHAnsi" w:cstheme="minorHAnsi"/>
          <w:b/>
          <w:sz w:val="28"/>
        </w:rPr>
        <w:t>Declaration of Applicants</w:t>
      </w:r>
    </w:p>
    <w:p w:rsidR="006D680C" w:rsidRDefault="006D680C">
      <w:pPr>
        <w:rPr>
          <w:rFonts w:asciiTheme="minorHAnsi" w:hAnsiTheme="minorHAnsi" w:cstheme="minorHAnsi"/>
        </w:rPr>
      </w:pPr>
    </w:p>
    <w:p w:rsidR="006D680C" w:rsidRPr="006D680C" w:rsidRDefault="006D680C" w:rsidP="006D680C">
      <w:pPr>
        <w:rPr>
          <w:rFonts w:asciiTheme="minorHAnsi" w:hAnsiTheme="minorHAnsi" w:cstheme="minorHAnsi"/>
        </w:rPr>
      </w:pPr>
      <w:r w:rsidRPr="006D680C">
        <w:rPr>
          <w:rFonts w:asciiTheme="minorHAnsi" w:hAnsiTheme="minorHAnsi" w:cstheme="minorHAnsi"/>
        </w:rPr>
        <w:t xml:space="preserve">In applying for a role as an External trustee you confirm </w:t>
      </w:r>
    </w:p>
    <w:p w:rsidR="006D680C" w:rsidRPr="006D680C" w:rsidRDefault="006D680C" w:rsidP="006D680C">
      <w:pPr>
        <w:pStyle w:val="ListParagraph"/>
        <w:numPr>
          <w:ilvl w:val="0"/>
          <w:numId w:val="12"/>
        </w:numPr>
        <w:rPr>
          <w:rStyle w:val="A4"/>
          <w:rFonts w:asciiTheme="minorHAnsi" w:hAnsiTheme="minorHAnsi" w:cstheme="minorHAnsi"/>
          <w:color w:val="auto"/>
          <w:sz w:val="24"/>
          <w:szCs w:val="24"/>
        </w:rPr>
      </w:pPr>
      <w:r>
        <w:rPr>
          <w:rFonts w:asciiTheme="minorHAnsi" w:hAnsiTheme="minorHAnsi" w:cstheme="minorHAnsi"/>
        </w:rPr>
        <w:t>I am w</w:t>
      </w:r>
      <w:r w:rsidRPr="006D680C">
        <w:rPr>
          <w:rFonts w:asciiTheme="minorHAnsi" w:hAnsiTheme="minorHAnsi" w:cstheme="minorHAnsi"/>
        </w:rPr>
        <w:t>illing to act as a charity trustee and is fully aware of LSESU’s object(s) and other provisions set out in the governing documents</w:t>
      </w:r>
    </w:p>
    <w:p w:rsidR="006D680C" w:rsidRPr="006D680C" w:rsidRDefault="006D680C" w:rsidP="006D680C">
      <w:pPr>
        <w:pStyle w:val="ListParagraph"/>
        <w:numPr>
          <w:ilvl w:val="0"/>
          <w:numId w:val="12"/>
        </w:numPr>
        <w:rPr>
          <w:rFonts w:asciiTheme="minorHAnsi" w:hAnsiTheme="minorHAnsi" w:cstheme="minorHAnsi"/>
        </w:rPr>
      </w:pPr>
      <w:r w:rsidRPr="006D680C">
        <w:rPr>
          <w:rStyle w:val="A4"/>
          <w:rFonts w:asciiTheme="minorHAnsi" w:hAnsiTheme="minorHAnsi" w:cstheme="minorHAnsi"/>
          <w:sz w:val="24"/>
          <w:szCs w:val="24"/>
        </w:rPr>
        <w:t xml:space="preserve">I am over 18 years of age </w:t>
      </w:r>
    </w:p>
    <w:p w:rsidR="006D680C" w:rsidRPr="006D680C" w:rsidRDefault="006D680C" w:rsidP="006D680C">
      <w:pPr>
        <w:pStyle w:val="Default"/>
        <w:numPr>
          <w:ilvl w:val="0"/>
          <w:numId w:val="12"/>
        </w:numPr>
        <w:contextualSpacing/>
        <w:rPr>
          <w:rFonts w:asciiTheme="minorHAnsi" w:hAnsiTheme="minorHAnsi" w:cstheme="minorHAnsi"/>
        </w:rPr>
      </w:pPr>
      <w:r w:rsidRPr="006D680C">
        <w:rPr>
          <w:rStyle w:val="A4"/>
          <w:rFonts w:asciiTheme="minorHAnsi" w:hAnsiTheme="minorHAnsi" w:cstheme="minorHAnsi"/>
          <w:sz w:val="24"/>
          <w:szCs w:val="24"/>
        </w:rPr>
        <w:t xml:space="preserve">I have never been convicted of an offence involving dishonesty or deception that is not regarded as legally spent </w:t>
      </w:r>
    </w:p>
    <w:p w:rsidR="006D680C" w:rsidRPr="006D680C" w:rsidRDefault="006D680C" w:rsidP="006D680C">
      <w:pPr>
        <w:pStyle w:val="Default"/>
        <w:numPr>
          <w:ilvl w:val="0"/>
          <w:numId w:val="12"/>
        </w:numPr>
        <w:contextualSpacing/>
        <w:rPr>
          <w:rFonts w:asciiTheme="minorHAnsi" w:hAnsiTheme="minorHAnsi" w:cstheme="minorHAnsi"/>
        </w:rPr>
      </w:pPr>
      <w:r w:rsidRPr="006D680C">
        <w:rPr>
          <w:rStyle w:val="A4"/>
          <w:rFonts w:asciiTheme="minorHAnsi" w:hAnsiTheme="minorHAnsi" w:cstheme="minorHAnsi"/>
          <w:sz w:val="24"/>
          <w:szCs w:val="24"/>
        </w:rPr>
        <w:t xml:space="preserve">I am not an undischarged bankrupt </w:t>
      </w:r>
    </w:p>
    <w:p w:rsidR="006D680C" w:rsidRPr="006D680C" w:rsidRDefault="006D680C" w:rsidP="006D680C">
      <w:pPr>
        <w:pStyle w:val="Default"/>
        <w:numPr>
          <w:ilvl w:val="0"/>
          <w:numId w:val="12"/>
        </w:numPr>
        <w:contextualSpacing/>
        <w:rPr>
          <w:rFonts w:asciiTheme="minorHAnsi" w:hAnsiTheme="minorHAnsi" w:cstheme="minorHAnsi"/>
        </w:rPr>
      </w:pPr>
      <w:r w:rsidRPr="006D680C">
        <w:rPr>
          <w:rStyle w:val="A4"/>
          <w:rFonts w:asciiTheme="minorHAnsi" w:hAnsiTheme="minorHAnsi" w:cstheme="minorHAnsi"/>
          <w:sz w:val="24"/>
          <w:szCs w:val="24"/>
        </w:rPr>
        <w:t xml:space="preserve">I have never been removed from office as a charity trustee by a Court or by the Charity Commission </w:t>
      </w:r>
    </w:p>
    <w:p w:rsidR="006D680C" w:rsidRPr="006D680C" w:rsidRDefault="006D680C" w:rsidP="006D680C">
      <w:pPr>
        <w:pStyle w:val="Default"/>
        <w:numPr>
          <w:ilvl w:val="0"/>
          <w:numId w:val="12"/>
        </w:numPr>
        <w:contextualSpacing/>
        <w:rPr>
          <w:rFonts w:asciiTheme="minorHAnsi" w:hAnsiTheme="minorHAnsi" w:cstheme="minorHAnsi"/>
        </w:rPr>
      </w:pPr>
      <w:r w:rsidRPr="006D680C">
        <w:rPr>
          <w:rStyle w:val="A4"/>
          <w:rFonts w:asciiTheme="minorHAnsi" w:hAnsiTheme="minorHAnsi" w:cstheme="minorHAnsi"/>
          <w:sz w:val="24"/>
          <w:szCs w:val="24"/>
        </w:rPr>
        <w:t xml:space="preserve">I have not been disqualified under the Company Directors Disqualification Act 1986 </w:t>
      </w:r>
    </w:p>
    <w:p w:rsidR="006D680C" w:rsidRPr="006D680C" w:rsidRDefault="006D680C" w:rsidP="006D680C">
      <w:pPr>
        <w:pStyle w:val="Default"/>
        <w:numPr>
          <w:ilvl w:val="0"/>
          <w:numId w:val="12"/>
        </w:numPr>
        <w:contextualSpacing/>
        <w:rPr>
          <w:rFonts w:asciiTheme="minorHAnsi" w:hAnsiTheme="minorHAnsi" w:cstheme="minorHAnsi"/>
        </w:rPr>
      </w:pPr>
      <w:r w:rsidRPr="006D680C">
        <w:rPr>
          <w:rStyle w:val="A4"/>
          <w:rFonts w:asciiTheme="minorHAnsi" w:hAnsiTheme="minorHAnsi" w:cstheme="minorHAnsi"/>
          <w:sz w:val="24"/>
          <w:szCs w:val="24"/>
        </w:rPr>
        <w:t xml:space="preserve">I have not made compositions with my creditors from which I have not been discharged </w:t>
      </w:r>
    </w:p>
    <w:p w:rsidR="006D680C" w:rsidRPr="006D680C" w:rsidRDefault="006D680C" w:rsidP="006D680C">
      <w:pPr>
        <w:pStyle w:val="Default"/>
        <w:numPr>
          <w:ilvl w:val="0"/>
          <w:numId w:val="12"/>
        </w:numPr>
        <w:contextualSpacing/>
        <w:rPr>
          <w:rFonts w:asciiTheme="minorHAnsi" w:hAnsiTheme="minorHAnsi" w:cstheme="minorHAnsi"/>
        </w:rPr>
      </w:pPr>
      <w:r w:rsidRPr="006D680C">
        <w:rPr>
          <w:rStyle w:val="A4"/>
          <w:rFonts w:asciiTheme="minorHAnsi" w:hAnsiTheme="minorHAnsi" w:cstheme="minorHAnsi"/>
          <w:sz w:val="24"/>
          <w:szCs w:val="24"/>
        </w:rPr>
        <w:t>I am, not disqualified by the Charities Act 1993 (Section</w:t>
      </w:r>
      <w:r w:rsidR="00BA0BAB">
        <w:rPr>
          <w:rStyle w:val="A4"/>
          <w:rFonts w:asciiTheme="minorHAnsi" w:hAnsiTheme="minorHAnsi" w:cstheme="minorHAnsi"/>
          <w:sz w:val="24"/>
          <w:szCs w:val="24"/>
        </w:rPr>
        <w:t>s</w:t>
      </w:r>
      <w:r w:rsidRPr="006D680C">
        <w:rPr>
          <w:rStyle w:val="A4"/>
          <w:rFonts w:asciiTheme="minorHAnsi" w:hAnsiTheme="minorHAnsi" w:cstheme="minorHAnsi"/>
          <w:sz w:val="24"/>
          <w:szCs w:val="24"/>
        </w:rPr>
        <w:t xml:space="preserve"> 72</w:t>
      </w:r>
      <w:r w:rsidR="00BA0BAB">
        <w:rPr>
          <w:rStyle w:val="A4"/>
          <w:rFonts w:asciiTheme="minorHAnsi" w:hAnsiTheme="minorHAnsi" w:cstheme="minorHAnsi"/>
          <w:sz w:val="24"/>
          <w:szCs w:val="24"/>
        </w:rPr>
        <w:t xml:space="preserve"> and 73</w:t>
      </w:r>
      <w:r w:rsidRPr="006D680C">
        <w:rPr>
          <w:rStyle w:val="A4"/>
          <w:rFonts w:asciiTheme="minorHAnsi" w:hAnsiTheme="minorHAnsi" w:cstheme="minorHAnsi"/>
          <w:sz w:val="24"/>
          <w:szCs w:val="24"/>
        </w:rPr>
        <w:t xml:space="preserve">) from acting as a charity trustee </w:t>
      </w:r>
    </w:p>
    <w:p w:rsidR="006D680C" w:rsidRPr="006D680C" w:rsidRDefault="006D680C" w:rsidP="006D680C">
      <w:pPr>
        <w:pStyle w:val="Default"/>
        <w:numPr>
          <w:ilvl w:val="0"/>
          <w:numId w:val="12"/>
        </w:numPr>
        <w:contextualSpacing/>
        <w:rPr>
          <w:rFonts w:asciiTheme="minorHAnsi" w:hAnsiTheme="minorHAnsi" w:cstheme="minorHAnsi"/>
        </w:rPr>
      </w:pPr>
      <w:r w:rsidRPr="006D680C">
        <w:rPr>
          <w:rStyle w:val="A4"/>
          <w:rFonts w:asciiTheme="minorHAnsi" w:hAnsiTheme="minorHAnsi" w:cstheme="minorHAnsi"/>
          <w:sz w:val="24"/>
          <w:szCs w:val="24"/>
        </w:rPr>
        <w:t>I understand that, as a trustee of LSE Students’ Union, I will be excluded from employment by LSE</w:t>
      </w:r>
    </w:p>
    <w:p w:rsidR="006D680C" w:rsidRDefault="006D680C" w:rsidP="006D680C">
      <w:pPr>
        <w:rPr>
          <w:rFonts w:asciiTheme="minorHAnsi" w:hAnsiTheme="minorHAnsi" w:cstheme="minorHAnsi"/>
        </w:rPr>
      </w:pPr>
    </w:p>
    <w:p w:rsidR="006D680C" w:rsidRDefault="006D680C" w:rsidP="006D680C">
      <w:pPr>
        <w:rPr>
          <w:rFonts w:asciiTheme="minorHAnsi" w:hAnsiTheme="minorHAnsi" w:cstheme="minorHAnsi"/>
        </w:rPr>
      </w:pPr>
    </w:p>
    <w:p w:rsidR="003A64AD" w:rsidRPr="006D680C" w:rsidRDefault="003A64AD" w:rsidP="006D680C">
      <w:pPr>
        <w:rPr>
          <w:rFonts w:asciiTheme="minorHAnsi" w:hAnsiTheme="minorHAnsi" w:cstheme="minorHAnsi"/>
        </w:rPr>
      </w:pPr>
      <w:r w:rsidRPr="006D680C">
        <w:rPr>
          <w:rFonts w:asciiTheme="minorHAnsi" w:hAnsiTheme="minorHAnsi" w:cstheme="minorHAnsi"/>
        </w:rPr>
        <w:br w:type="page"/>
      </w:r>
    </w:p>
    <w:p w:rsidR="003A64AD" w:rsidRPr="003A64AD" w:rsidRDefault="003A64AD" w:rsidP="003A64AD">
      <w:pPr>
        <w:tabs>
          <w:tab w:val="left" w:pos="1575"/>
        </w:tabs>
        <w:rPr>
          <w:rFonts w:asciiTheme="minorHAnsi" w:hAnsiTheme="minorHAnsi" w:cstheme="minorHAnsi"/>
          <w:b/>
          <w:sz w:val="32"/>
          <w:szCs w:val="32"/>
        </w:rPr>
      </w:pPr>
      <w:r w:rsidRPr="003A64AD">
        <w:rPr>
          <w:rFonts w:asciiTheme="minorHAnsi" w:hAnsiTheme="minorHAnsi" w:cstheme="minorHAnsi"/>
          <w:b/>
          <w:sz w:val="32"/>
          <w:szCs w:val="32"/>
        </w:rPr>
        <w:lastRenderedPageBreak/>
        <w:t>LSE Students’ Union</w:t>
      </w:r>
    </w:p>
    <w:p w:rsidR="003A64AD" w:rsidRPr="003A64AD" w:rsidRDefault="003A64AD" w:rsidP="003A64AD">
      <w:pPr>
        <w:pBdr>
          <w:bottom w:val="single" w:sz="4" w:space="1" w:color="auto"/>
        </w:pBdr>
        <w:tabs>
          <w:tab w:val="left" w:pos="1575"/>
        </w:tabs>
        <w:rPr>
          <w:rFonts w:asciiTheme="minorHAnsi" w:hAnsiTheme="minorHAnsi" w:cstheme="minorHAnsi"/>
          <w:sz w:val="32"/>
          <w:szCs w:val="32"/>
        </w:rPr>
      </w:pPr>
      <w:r w:rsidRPr="003A64AD">
        <w:rPr>
          <w:rFonts w:asciiTheme="minorHAnsi" w:hAnsiTheme="minorHAnsi" w:cstheme="minorHAnsi"/>
          <w:sz w:val="32"/>
          <w:szCs w:val="32"/>
        </w:rPr>
        <w:t>External Trustee Role Description</w:t>
      </w:r>
    </w:p>
    <w:p w:rsidR="003A64AD" w:rsidRPr="003A64AD" w:rsidRDefault="003A64AD" w:rsidP="003A64AD">
      <w:pPr>
        <w:tabs>
          <w:tab w:val="left" w:pos="1575"/>
        </w:tabs>
        <w:rPr>
          <w:rFonts w:asciiTheme="minorHAnsi" w:hAnsiTheme="minorHAnsi" w:cstheme="minorHAnsi"/>
        </w:rPr>
      </w:pPr>
    </w:p>
    <w:p w:rsidR="003A64AD" w:rsidRPr="003A64AD" w:rsidRDefault="003A64AD" w:rsidP="003A64AD">
      <w:pPr>
        <w:tabs>
          <w:tab w:val="left" w:pos="1575"/>
        </w:tabs>
        <w:rPr>
          <w:rFonts w:asciiTheme="minorHAnsi" w:hAnsiTheme="minorHAnsi" w:cstheme="minorHAnsi"/>
          <w:b/>
        </w:rPr>
      </w:pPr>
      <w:r w:rsidRPr="003A64AD">
        <w:rPr>
          <w:rFonts w:asciiTheme="minorHAnsi" w:hAnsiTheme="minorHAnsi" w:cstheme="minorHAnsi"/>
          <w:b/>
        </w:rPr>
        <w:t>Main responsibility</w:t>
      </w:r>
    </w:p>
    <w:p w:rsidR="003A64AD" w:rsidRPr="003A64AD" w:rsidRDefault="003A64AD" w:rsidP="003A64AD">
      <w:pPr>
        <w:tabs>
          <w:tab w:val="left" w:pos="1575"/>
        </w:tabs>
        <w:rPr>
          <w:rFonts w:asciiTheme="minorHAnsi" w:hAnsiTheme="minorHAnsi" w:cstheme="minorHAnsi"/>
        </w:rPr>
      </w:pPr>
      <w:r w:rsidRPr="003A64AD">
        <w:rPr>
          <w:rFonts w:asciiTheme="minorHAnsi" w:hAnsiTheme="minorHAnsi" w:cstheme="minorHAnsi"/>
        </w:rPr>
        <w:t>Trustees have and must accept ultimate responsibility for directing the affairs of LSE Students’ Union (LSESU), and ensuring that it is solvent, well-run, and delivering the objectives for which it has been set up. They should maintain a collective responsibility at all times.</w:t>
      </w:r>
    </w:p>
    <w:p w:rsidR="003A64AD" w:rsidRPr="003A64AD" w:rsidRDefault="003A64AD" w:rsidP="003A64AD">
      <w:pPr>
        <w:tabs>
          <w:tab w:val="left" w:pos="1575"/>
        </w:tabs>
        <w:rPr>
          <w:rFonts w:asciiTheme="minorHAnsi" w:hAnsiTheme="minorHAnsi" w:cstheme="minorHAnsi"/>
        </w:rPr>
      </w:pPr>
    </w:p>
    <w:p w:rsidR="003A64AD" w:rsidRPr="003A64AD" w:rsidRDefault="003A64AD" w:rsidP="003A64AD">
      <w:pPr>
        <w:tabs>
          <w:tab w:val="left" w:pos="1575"/>
        </w:tabs>
        <w:rPr>
          <w:rFonts w:asciiTheme="minorHAnsi" w:hAnsiTheme="minorHAnsi" w:cstheme="minorHAnsi"/>
          <w:b/>
        </w:rPr>
      </w:pPr>
      <w:r w:rsidRPr="003A64AD">
        <w:rPr>
          <w:rFonts w:asciiTheme="minorHAnsi" w:hAnsiTheme="minorHAnsi" w:cstheme="minorHAnsi"/>
          <w:b/>
        </w:rPr>
        <w:t>Key Trustee Duties</w:t>
      </w:r>
    </w:p>
    <w:p w:rsidR="003A64AD" w:rsidRPr="003A64AD" w:rsidRDefault="003A64AD" w:rsidP="003A64AD">
      <w:pPr>
        <w:tabs>
          <w:tab w:val="left" w:pos="1575"/>
        </w:tabs>
        <w:rPr>
          <w:rFonts w:asciiTheme="minorHAnsi" w:hAnsiTheme="minorHAnsi" w:cstheme="minorHAnsi"/>
        </w:rPr>
      </w:pPr>
      <w:r w:rsidRPr="003A64AD">
        <w:rPr>
          <w:rFonts w:asciiTheme="minorHAnsi" w:hAnsiTheme="minorHAnsi" w:cstheme="minorHAnsi"/>
        </w:rPr>
        <w:t>To work in partnership with other trustees, the Chief Executive and other senior staff to ensure that LSESU has a clear vision and mission that meets the needs of its members and is focussed on achieving these.</w:t>
      </w:r>
    </w:p>
    <w:p w:rsidR="003A64AD" w:rsidRPr="003A64AD" w:rsidRDefault="003A64AD" w:rsidP="003A64AD">
      <w:pPr>
        <w:tabs>
          <w:tab w:val="left" w:pos="1575"/>
        </w:tabs>
        <w:rPr>
          <w:rFonts w:asciiTheme="minorHAnsi" w:hAnsiTheme="minorHAnsi" w:cstheme="minorHAnsi"/>
        </w:rPr>
      </w:pPr>
    </w:p>
    <w:p w:rsidR="003A64AD" w:rsidRPr="003A64AD" w:rsidRDefault="003A64AD" w:rsidP="003A64AD">
      <w:pPr>
        <w:tabs>
          <w:tab w:val="left" w:pos="1575"/>
        </w:tabs>
        <w:rPr>
          <w:rFonts w:asciiTheme="minorHAnsi" w:hAnsiTheme="minorHAnsi" w:cstheme="minorHAnsi"/>
        </w:rPr>
      </w:pPr>
      <w:proofErr w:type="gramStart"/>
      <w:r w:rsidRPr="003A64AD">
        <w:rPr>
          <w:rFonts w:asciiTheme="minorHAnsi" w:hAnsiTheme="minorHAnsi" w:cstheme="minorHAnsi"/>
        </w:rPr>
        <w:t>To be responsible, along with the other Trustees, for monitoring the performance of LSESU.</w:t>
      </w:r>
      <w:proofErr w:type="gramEnd"/>
    </w:p>
    <w:p w:rsidR="003A64AD" w:rsidRPr="003A64AD" w:rsidRDefault="003A64AD" w:rsidP="003A64AD">
      <w:pPr>
        <w:tabs>
          <w:tab w:val="left" w:pos="1575"/>
        </w:tabs>
        <w:rPr>
          <w:rFonts w:asciiTheme="minorHAnsi" w:hAnsiTheme="minorHAnsi" w:cstheme="minorHAnsi"/>
        </w:rPr>
      </w:pPr>
    </w:p>
    <w:p w:rsidR="003A64AD" w:rsidRPr="003A64AD" w:rsidRDefault="003A64AD" w:rsidP="003A64AD">
      <w:pPr>
        <w:tabs>
          <w:tab w:val="left" w:pos="1575"/>
        </w:tabs>
        <w:rPr>
          <w:rFonts w:asciiTheme="minorHAnsi" w:hAnsiTheme="minorHAnsi" w:cstheme="minorHAnsi"/>
        </w:rPr>
      </w:pPr>
      <w:proofErr w:type="gramStart"/>
      <w:r w:rsidRPr="003A64AD">
        <w:rPr>
          <w:rFonts w:asciiTheme="minorHAnsi" w:hAnsiTheme="minorHAnsi" w:cstheme="minorHAnsi"/>
        </w:rPr>
        <w:t>To ensure that LSESU complies with all legal and regulatory requirements, including its governing document, charity law and any other relevant legislation or regulations.</w:t>
      </w:r>
      <w:proofErr w:type="gramEnd"/>
    </w:p>
    <w:p w:rsidR="003A64AD" w:rsidRPr="003A64AD" w:rsidRDefault="003A64AD" w:rsidP="003A64AD">
      <w:pPr>
        <w:tabs>
          <w:tab w:val="left" w:pos="1575"/>
        </w:tabs>
        <w:rPr>
          <w:rFonts w:asciiTheme="minorHAnsi" w:hAnsiTheme="minorHAnsi" w:cstheme="minorHAnsi"/>
        </w:rPr>
      </w:pPr>
    </w:p>
    <w:p w:rsidR="003A64AD" w:rsidRPr="003A64AD" w:rsidRDefault="003A64AD" w:rsidP="003A64AD">
      <w:pPr>
        <w:tabs>
          <w:tab w:val="left" w:pos="1575"/>
        </w:tabs>
        <w:rPr>
          <w:rFonts w:asciiTheme="minorHAnsi" w:hAnsiTheme="minorHAnsi" w:cstheme="minorHAnsi"/>
        </w:rPr>
      </w:pPr>
      <w:r w:rsidRPr="003A64AD">
        <w:rPr>
          <w:rFonts w:asciiTheme="minorHAnsi" w:hAnsiTheme="minorHAnsi" w:cstheme="minorHAnsi"/>
        </w:rPr>
        <w:t>To agree any delegated authority and ensure such delegated authority is clearly expressed.</w:t>
      </w:r>
    </w:p>
    <w:p w:rsidR="003A64AD" w:rsidRPr="003A64AD" w:rsidRDefault="003A64AD" w:rsidP="003A64AD">
      <w:pPr>
        <w:tabs>
          <w:tab w:val="left" w:pos="1575"/>
        </w:tabs>
        <w:rPr>
          <w:rFonts w:asciiTheme="minorHAnsi" w:hAnsiTheme="minorHAnsi" w:cstheme="minorHAnsi"/>
        </w:rPr>
      </w:pPr>
    </w:p>
    <w:p w:rsidR="003A64AD" w:rsidRPr="003A64AD" w:rsidRDefault="003A64AD" w:rsidP="003A64AD">
      <w:pPr>
        <w:tabs>
          <w:tab w:val="left" w:pos="1575"/>
        </w:tabs>
        <w:rPr>
          <w:rFonts w:asciiTheme="minorHAnsi" w:hAnsiTheme="minorHAnsi" w:cstheme="minorHAnsi"/>
        </w:rPr>
      </w:pPr>
      <w:proofErr w:type="gramStart"/>
      <w:r w:rsidRPr="003A64AD">
        <w:rPr>
          <w:rFonts w:asciiTheme="minorHAnsi" w:hAnsiTheme="minorHAnsi" w:cstheme="minorHAnsi"/>
        </w:rPr>
        <w:t>To be the guardians of all LSESU assets, taking all due care over their security and usage, ensuring that they are used exclusively in pursuance of the agreed objectives.</w:t>
      </w:r>
      <w:proofErr w:type="gramEnd"/>
    </w:p>
    <w:p w:rsidR="003A64AD" w:rsidRPr="003A64AD" w:rsidRDefault="003A64AD" w:rsidP="003A64AD">
      <w:pPr>
        <w:tabs>
          <w:tab w:val="left" w:pos="1575"/>
        </w:tabs>
        <w:rPr>
          <w:rFonts w:asciiTheme="minorHAnsi" w:hAnsiTheme="minorHAnsi" w:cstheme="minorHAnsi"/>
        </w:rPr>
      </w:pPr>
    </w:p>
    <w:p w:rsidR="003A64AD" w:rsidRPr="003A64AD" w:rsidRDefault="003A64AD" w:rsidP="003A64AD">
      <w:pPr>
        <w:tabs>
          <w:tab w:val="left" w:pos="1575"/>
        </w:tabs>
        <w:rPr>
          <w:rFonts w:asciiTheme="minorHAnsi" w:hAnsiTheme="minorHAnsi" w:cstheme="minorHAnsi"/>
        </w:rPr>
      </w:pPr>
      <w:r w:rsidRPr="003A64AD">
        <w:rPr>
          <w:rFonts w:asciiTheme="minorHAnsi" w:hAnsiTheme="minorHAnsi" w:cstheme="minorHAnsi"/>
        </w:rPr>
        <w:t>To ensure that LSESU’s governance is of the highest standard.</w:t>
      </w:r>
    </w:p>
    <w:p w:rsidR="003A64AD" w:rsidRPr="003A64AD" w:rsidRDefault="003A64AD" w:rsidP="003A64AD">
      <w:pPr>
        <w:tabs>
          <w:tab w:val="left" w:pos="1575"/>
        </w:tabs>
        <w:rPr>
          <w:rFonts w:asciiTheme="minorHAnsi" w:hAnsiTheme="minorHAnsi" w:cstheme="minorHAnsi"/>
        </w:rPr>
      </w:pPr>
    </w:p>
    <w:p w:rsidR="003A64AD" w:rsidRPr="003A64AD" w:rsidRDefault="003A64AD" w:rsidP="003A64AD">
      <w:pPr>
        <w:tabs>
          <w:tab w:val="left" w:pos="1575"/>
        </w:tabs>
        <w:rPr>
          <w:rFonts w:asciiTheme="minorHAnsi" w:hAnsiTheme="minorHAnsi" w:cstheme="minorHAnsi"/>
        </w:rPr>
      </w:pPr>
      <w:proofErr w:type="gramStart"/>
      <w:r w:rsidRPr="003A64AD">
        <w:rPr>
          <w:rFonts w:asciiTheme="minorHAnsi" w:hAnsiTheme="minorHAnsi" w:cstheme="minorHAnsi"/>
        </w:rPr>
        <w:t>To appoint and appraise the Chief Executive.</w:t>
      </w:r>
      <w:proofErr w:type="gramEnd"/>
    </w:p>
    <w:p w:rsidR="003A64AD" w:rsidRPr="003A64AD" w:rsidRDefault="003A64AD" w:rsidP="003A64AD">
      <w:pPr>
        <w:tabs>
          <w:tab w:val="left" w:pos="1575"/>
        </w:tabs>
        <w:rPr>
          <w:rFonts w:asciiTheme="minorHAnsi" w:hAnsiTheme="minorHAnsi" w:cstheme="minorHAnsi"/>
        </w:rPr>
      </w:pPr>
    </w:p>
    <w:p w:rsidR="003A64AD" w:rsidRPr="003A64AD" w:rsidRDefault="003A64AD" w:rsidP="003A64AD">
      <w:pPr>
        <w:tabs>
          <w:tab w:val="left" w:pos="1575"/>
        </w:tabs>
        <w:rPr>
          <w:rFonts w:asciiTheme="minorHAnsi" w:hAnsiTheme="minorHAnsi" w:cstheme="minorHAnsi"/>
        </w:rPr>
      </w:pPr>
      <w:proofErr w:type="gramStart"/>
      <w:r w:rsidRPr="003A64AD">
        <w:rPr>
          <w:rFonts w:asciiTheme="minorHAnsi" w:hAnsiTheme="minorHAnsi" w:cstheme="minorHAnsi"/>
        </w:rPr>
        <w:t>To be an ambassador for LSESU, safeguarding its good name and values.</w:t>
      </w:r>
      <w:proofErr w:type="gramEnd"/>
    </w:p>
    <w:p w:rsidR="003A64AD" w:rsidRPr="003A64AD" w:rsidRDefault="003A64AD" w:rsidP="003A64AD">
      <w:pPr>
        <w:tabs>
          <w:tab w:val="left" w:pos="1575"/>
        </w:tabs>
        <w:rPr>
          <w:rFonts w:asciiTheme="minorHAnsi" w:hAnsiTheme="minorHAnsi" w:cstheme="minorHAnsi"/>
        </w:rPr>
      </w:pPr>
    </w:p>
    <w:p w:rsidR="003A64AD" w:rsidRPr="003A64AD" w:rsidRDefault="003A64AD" w:rsidP="003A64AD">
      <w:pPr>
        <w:tabs>
          <w:tab w:val="left" w:pos="1575"/>
        </w:tabs>
        <w:rPr>
          <w:rFonts w:asciiTheme="minorHAnsi" w:hAnsiTheme="minorHAnsi" w:cstheme="minorHAnsi"/>
        </w:rPr>
      </w:pPr>
      <w:r w:rsidRPr="003A64AD">
        <w:rPr>
          <w:rFonts w:asciiTheme="minorHAnsi" w:hAnsiTheme="minorHAnsi" w:cstheme="minorHAnsi"/>
        </w:rPr>
        <w:t>To complete all trustee related surveys.</w:t>
      </w:r>
    </w:p>
    <w:p w:rsidR="003A64AD" w:rsidRPr="003A64AD" w:rsidRDefault="003A64AD" w:rsidP="003A64AD">
      <w:pPr>
        <w:tabs>
          <w:tab w:val="left" w:pos="1575"/>
        </w:tabs>
        <w:rPr>
          <w:rFonts w:asciiTheme="minorHAnsi" w:hAnsiTheme="minorHAnsi" w:cstheme="minorHAnsi"/>
        </w:rPr>
      </w:pPr>
    </w:p>
    <w:p w:rsidR="003A64AD" w:rsidRPr="003A64AD" w:rsidRDefault="003A64AD" w:rsidP="003A64AD">
      <w:pPr>
        <w:tabs>
          <w:tab w:val="left" w:pos="1575"/>
        </w:tabs>
        <w:rPr>
          <w:rFonts w:asciiTheme="minorHAnsi" w:hAnsiTheme="minorHAnsi" w:cstheme="minorHAnsi"/>
        </w:rPr>
      </w:pPr>
      <w:proofErr w:type="gramStart"/>
      <w:r w:rsidRPr="003A64AD">
        <w:rPr>
          <w:rFonts w:asciiTheme="minorHAnsi" w:hAnsiTheme="minorHAnsi" w:cstheme="minorHAnsi"/>
        </w:rPr>
        <w:t>To contribute actively to the Board of Trustees, using any specific skills, knowledge or experience to help the Board of Trustees reach sound decisions.</w:t>
      </w:r>
      <w:proofErr w:type="gramEnd"/>
    </w:p>
    <w:p w:rsidR="003A64AD" w:rsidRPr="003A64AD" w:rsidRDefault="003A64AD" w:rsidP="003A64AD">
      <w:pPr>
        <w:tabs>
          <w:tab w:val="left" w:pos="1575"/>
        </w:tabs>
        <w:rPr>
          <w:rFonts w:asciiTheme="minorHAnsi" w:hAnsiTheme="minorHAnsi" w:cstheme="minorHAnsi"/>
        </w:rPr>
      </w:pPr>
    </w:p>
    <w:p w:rsidR="003A64AD" w:rsidRPr="003A64AD" w:rsidRDefault="003A64AD" w:rsidP="003A64AD">
      <w:pPr>
        <w:tabs>
          <w:tab w:val="left" w:pos="1575"/>
        </w:tabs>
        <w:rPr>
          <w:rFonts w:asciiTheme="minorHAnsi" w:hAnsiTheme="minorHAnsi" w:cstheme="minorHAnsi"/>
          <w:b/>
        </w:rPr>
      </w:pPr>
      <w:r w:rsidRPr="003A64AD">
        <w:rPr>
          <w:rFonts w:asciiTheme="minorHAnsi" w:hAnsiTheme="minorHAnsi" w:cstheme="minorHAnsi"/>
          <w:b/>
        </w:rPr>
        <w:t>Skills and Abilities</w:t>
      </w:r>
    </w:p>
    <w:p w:rsidR="003A64AD" w:rsidRPr="003A64AD" w:rsidRDefault="003A64AD" w:rsidP="003A64AD">
      <w:pPr>
        <w:tabs>
          <w:tab w:val="left" w:pos="1575"/>
        </w:tabs>
        <w:rPr>
          <w:rFonts w:asciiTheme="minorHAnsi" w:hAnsiTheme="minorHAnsi" w:cstheme="minorHAnsi"/>
        </w:rPr>
      </w:pPr>
      <w:r w:rsidRPr="003A64AD">
        <w:rPr>
          <w:rFonts w:asciiTheme="minorHAnsi" w:hAnsiTheme="minorHAnsi" w:cstheme="minorHAnsi"/>
        </w:rPr>
        <w:t>LSESU also requires that Trustees should possess the following skills and abilities:</w:t>
      </w:r>
    </w:p>
    <w:p w:rsidR="003A64AD" w:rsidRPr="003A64AD" w:rsidRDefault="003A64AD" w:rsidP="003A64AD">
      <w:pPr>
        <w:pStyle w:val="ListParagraph"/>
        <w:numPr>
          <w:ilvl w:val="0"/>
          <w:numId w:val="2"/>
        </w:numPr>
        <w:tabs>
          <w:tab w:val="left" w:pos="1575"/>
        </w:tabs>
        <w:rPr>
          <w:rFonts w:asciiTheme="minorHAnsi" w:hAnsiTheme="minorHAnsi" w:cstheme="minorHAnsi"/>
        </w:rPr>
      </w:pPr>
      <w:r w:rsidRPr="003A64AD">
        <w:rPr>
          <w:rFonts w:asciiTheme="minorHAnsi" w:hAnsiTheme="minorHAnsi" w:cstheme="minorHAnsi"/>
        </w:rPr>
        <w:t>Commitment to LSESU and its vision and values</w:t>
      </w:r>
    </w:p>
    <w:p w:rsidR="003A64AD" w:rsidRPr="003A64AD" w:rsidRDefault="003A64AD" w:rsidP="003A64AD">
      <w:pPr>
        <w:pStyle w:val="ListParagraph"/>
        <w:numPr>
          <w:ilvl w:val="0"/>
          <w:numId w:val="2"/>
        </w:numPr>
        <w:tabs>
          <w:tab w:val="left" w:pos="1575"/>
        </w:tabs>
        <w:rPr>
          <w:rFonts w:asciiTheme="minorHAnsi" w:hAnsiTheme="minorHAnsi" w:cstheme="minorHAnsi"/>
        </w:rPr>
      </w:pPr>
      <w:r w:rsidRPr="003A64AD">
        <w:rPr>
          <w:rFonts w:asciiTheme="minorHAnsi" w:hAnsiTheme="minorHAnsi" w:cstheme="minorHAnsi"/>
        </w:rPr>
        <w:t>Willingness to devote the necessary time and effort</w:t>
      </w:r>
    </w:p>
    <w:p w:rsidR="003A64AD" w:rsidRPr="003A64AD" w:rsidRDefault="003A64AD" w:rsidP="003A64AD">
      <w:pPr>
        <w:pStyle w:val="ListParagraph"/>
        <w:numPr>
          <w:ilvl w:val="0"/>
          <w:numId w:val="2"/>
        </w:numPr>
        <w:tabs>
          <w:tab w:val="left" w:pos="1575"/>
        </w:tabs>
        <w:rPr>
          <w:rFonts w:asciiTheme="minorHAnsi" w:hAnsiTheme="minorHAnsi" w:cstheme="minorHAnsi"/>
        </w:rPr>
      </w:pPr>
      <w:r w:rsidRPr="003A64AD">
        <w:rPr>
          <w:rFonts w:asciiTheme="minorHAnsi" w:hAnsiTheme="minorHAnsi" w:cstheme="minorHAnsi"/>
        </w:rPr>
        <w:t>Strategic vision</w:t>
      </w:r>
    </w:p>
    <w:p w:rsidR="003A64AD" w:rsidRPr="003A64AD" w:rsidRDefault="003A64AD" w:rsidP="003A64AD">
      <w:pPr>
        <w:pStyle w:val="ListParagraph"/>
        <w:numPr>
          <w:ilvl w:val="0"/>
          <w:numId w:val="2"/>
        </w:numPr>
        <w:tabs>
          <w:tab w:val="left" w:pos="1575"/>
        </w:tabs>
        <w:rPr>
          <w:rFonts w:asciiTheme="minorHAnsi" w:hAnsiTheme="minorHAnsi" w:cstheme="minorHAnsi"/>
        </w:rPr>
      </w:pPr>
      <w:r w:rsidRPr="003A64AD">
        <w:rPr>
          <w:rFonts w:asciiTheme="minorHAnsi" w:hAnsiTheme="minorHAnsi" w:cstheme="minorHAnsi"/>
        </w:rPr>
        <w:t>Good, independent judgement</w:t>
      </w:r>
    </w:p>
    <w:p w:rsidR="003A64AD" w:rsidRPr="003A64AD" w:rsidRDefault="003A64AD" w:rsidP="003A64AD">
      <w:pPr>
        <w:pStyle w:val="ListParagraph"/>
        <w:numPr>
          <w:ilvl w:val="0"/>
          <w:numId w:val="2"/>
        </w:numPr>
        <w:tabs>
          <w:tab w:val="left" w:pos="1575"/>
        </w:tabs>
        <w:rPr>
          <w:rFonts w:asciiTheme="minorHAnsi" w:hAnsiTheme="minorHAnsi" w:cstheme="minorHAnsi"/>
        </w:rPr>
      </w:pPr>
      <w:r w:rsidRPr="003A64AD">
        <w:rPr>
          <w:rFonts w:asciiTheme="minorHAnsi" w:hAnsiTheme="minorHAnsi" w:cstheme="minorHAnsi"/>
        </w:rPr>
        <w:t>Ability to think creatively</w:t>
      </w:r>
    </w:p>
    <w:p w:rsidR="003A64AD" w:rsidRPr="003A64AD" w:rsidRDefault="003A64AD" w:rsidP="003A64AD">
      <w:pPr>
        <w:pStyle w:val="ListParagraph"/>
        <w:numPr>
          <w:ilvl w:val="0"/>
          <w:numId w:val="2"/>
        </w:numPr>
        <w:tabs>
          <w:tab w:val="left" w:pos="1575"/>
        </w:tabs>
        <w:rPr>
          <w:rFonts w:asciiTheme="minorHAnsi" w:hAnsiTheme="minorHAnsi" w:cstheme="minorHAnsi"/>
        </w:rPr>
      </w:pPr>
      <w:r w:rsidRPr="003A64AD">
        <w:rPr>
          <w:rFonts w:asciiTheme="minorHAnsi" w:hAnsiTheme="minorHAnsi" w:cstheme="minorHAnsi"/>
        </w:rPr>
        <w:t>Willingness to speak their mind</w:t>
      </w:r>
    </w:p>
    <w:p w:rsidR="003A64AD" w:rsidRPr="003A64AD" w:rsidRDefault="003A64AD" w:rsidP="003A64AD">
      <w:pPr>
        <w:pStyle w:val="ListParagraph"/>
        <w:numPr>
          <w:ilvl w:val="0"/>
          <w:numId w:val="2"/>
        </w:numPr>
        <w:tabs>
          <w:tab w:val="left" w:pos="1575"/>
        </w:tabs>
        <w:rPr>
          <w:rFonts w:asciiTheme="minorHAnsi" w:hAnsiTheme="minorHAnsi" w:cstheme="minorHAnsi"/>
        </w:rPr>
      </w:pPr>
      <w:r w:rsidRPr="003A64AD">
        <w:rPr>
          <w:rFonts w:asciiTheme="minorHAnsi" w:hAnsiTheme="minorHAnsi" w:cstheme="minorHAnsi"/>
        </w:rPr>
        <w:t>Understanding and acceptance of the legal duties, responsibilities and liabilities of trusteeship</w:t>
      </w:r>
    </w:p>
    <w:p w:rsidR="003A64AD" w:rsidRPr="003A64AD" w:rsidRDefault="003A64AD" w:rsidP="003A64AD">
      <w:pPr>
        <w:pStyle w:val="ListParagraph"/>
        <w:numPr>
          <w:ilvl w:val="0"/>
          <w:numId w:val="2"/>
        </w:numPr>
        <w:tabs>
          <w:tab w:val="left" w:pos="1575"/>
        </w:tabs>
        <w:rPr>
          <w:rFonts w:asciiTheme="minorHAnsi" w:hAnsiTheme="minorHAnsi" w:cstheme="minorHAnsi"/>
        </w:rPr>
      </w:pPr>
      <w:r w:rsidRPr="003A64AD">
        <w:rPr>
          <w:rFonts w:asciiTheme="minorHAnsi" w:hAnsiTheme="minorHAnsi" w:cstheme="minorHAnsi"/>
        </w:rPr>
        <w:t>Ability to work effectively as a member of a team</w:t>
      </w:r>
    </w:p>
    <w:p w:rsidR="003A64AD" w:rsidRPr="003A64AD" w:rsidRDefault="003A64AD" w:rsidP="003A64AD">
      <w:pPr>
        <w:tabs>
          <w:tab w:val="left" w:pos="1575"/>
        </w:tabs>
        <w:rPr>
          <w:rFonts w:asciiTheme="minorHAnsi" w:hAnsiTheme="minorHAnsi" w:cstheme="minorHAnsi"/>
        </w:rPr>
      </w:pPr>
    </w:p>
    <w:p w:rsidR="003A64AD" w:rsidRPr="003A64AD" w:rsidRDefault="003A64AD" w:rsidP="003A64AD">
      <w:pPr>
        <w:tabs>
          <w:tab w:val="left" w:pos="1575"/>
        </w:tabs>
        <w:rPr>
          <w:rFonts w:asciiTheme="minorHAnsi" w:hAnsiTheme="minorHAnsi" w:cstheme="minorHAnsi"/>
        </w:rPr>
      </w:pPr>
      <w:r w:rsidRPr="003A64AD">
        <w:rPr>
          <w:rFonts w:asciiTheme="minorHAnsi" w:hAnsiTheme="minorHAnsi" w:cstheme="minorHAnsi"/>
        </w:rPr>
        <w:t>For this recruitment, we are actively seeking someone who has strategic financial expertise.</w:t>
      </w:r>
    </w:p>
    <w:p w:rsidR="003A64AD" w:rsidRPr="003A64AD" w:rsidRDefault="003A64AD" w:rsidP="003A64AD">
      <w:pPr>
        <w:tabs>
          <w:tab w:val="left" w:pos="1575"/>
        </w:tabs>
        <w:rPr>
          <w:rFonts w:asciiTheme="minorHAnsi" w:hAnsiTheme="minorHAnsi" w:cstheme="minorHAnsi"/>
        </w:rPr>
      </w:pPr>
    </w:p>
    <w:p w:rsidR="003A64AD" w:rsidRPr="003A64AD" w:rsidRDefault="003A64AD" w:rsidP="003A64AD">
      <w:pPr>
        <w:tabs>
          <w:tab w:val="left" w:pos="1575"/>
        </w:tabs>
        <w:rPr>
          <w:rFonts w:asciiTheme="minorHAnsi" w:hAnsiTheme="minorHAnsi" w:cstheme="minorHAnsi"/>
          <w:b/>
        </w:rPr>
      </w:pPr>
      <w:r w:rsidRPr="003A64AD">
        <w:rPr>
          <w:rFonts w:asciiTheme="minorHAnsi" w:hAnsiTheme="minorHAnsi" w:cstheme="minorHAnsi"/>
          <w:b/>
        </w:rPr>
        <w:t>Nolan's seven principles of public life:</w:t>
      </w:r>
    </w:p>
    <w:p w:rsidR="003A64AD" w:rsidRPr="003A64AD" w:rsidRDefault="003A64AD" w:rsidP="003A64AD">
      <w:pPr>
        <w:pStyle w:val="ListParagraph"/>
        <w:numPr>
          <w:ilvl w:val="0"/>
          <w:numId w:val="3"/>
        </w:numPr>
        <w:tabs>
          <w:tab w:val="left" w:pos="1575"/>
        </w:tabs>
        <w:rPr>
          <w:rFonts w:asciiTheme="minorHAnsi" w:hAnsiTheme="minorHAnsi" w:cstheme="minorHAnsi"/>
        </w:rPr>
      </w:pPr>
      <w:r w:rsidRPr="003A64AD">
        <w:rPr>
          <w:rFonts w:asciiTheme="minorHAnsi" w:hAnsiTheme="minorHAnsi" w:cstheme="minorHAnsi"/>
        </w:rPr>
        <w:t>Selflessness</w:t>
      </w:r>
    </w:p>
    <w:p w:rsidR="003A64AD" w:rsidRPr="003A64AD" w:rsidRDefault="003A64AD" w:rsidP="003A64AD">
      <w:pPr>
        <w:pStyle w:val="ListParagraph"/>
        <w:numPr>
          <w:ilvl w:val="1"/>
          <w:numId w:val="3"/>
        </w:numPr>
        <w:tabs>
          <w:tab w:val="left" w:pos="1575"/>
        </w:tabs>
        <w:rPr>
          <w:rFonts w:asciiTheme="minorHAnsi" w:hAnsiTheme="minorHAnsi" w:cstheme="minorHAnsi"/>
        </w:rPr>
      </w:pPr>
      <w:r w:rsidRPr="003A64AD">
        <w:rPr>
          <w:rFonts w:asciiTheme="minorHAnsi" w:hAnsiTheme="minorHAnsi" w:cstheme="minorHAnsi"/>
        </w:rPr>
        <w:t>Trustees have a general duty to act with probity and prudence in the best interest of LSESU as a whole</w:t>
      </w:r>
    </w:p>
    <w:p w:rsidR="003A64AD" w:rsidRPr="003A64AD" w:rsidRDefault="003A64AD" w:rsidP="003A64AD">
      <w:pPr>
        <w:pStyle w:val="ListParagraph"/>
        <w:numPr>
          <w:ilvl w:val="0"/>
          <w:numId w:val="3"/>
        </w:numPr>
        <w:tabs>
          <w:tab w:val="left" w:pos="1575"/>
        </w:tabs>
        <w:rPr>
          <w:rFonts w:asciiTheme="minorHAnsi" w:hAnsiTheme="minorHAnsi" w:cstheme="minorHAnsi"/>
        </w:rPr>
      </w:pPr>
      <w:r w:rsidRPr="003A64AD">
        <w:rPr>
          <w:rFonts w:asciiTheme="minorHAnsi" w:hAnsiTheme="minorHAnsi" w:cstheme="minorHAnsi"/>
        </w:rPr>
        <w:t>Integrity</w:t>
      </w:r>
    </w:p>
    <w:p w:rsidR="003A64AD" w:rsidRPr="003A64AD" w:rsidRDefault="003A64AD" w:rsidP="003A64AD">
      <w:pPr>
        <w:pStyle w:val="ListParagraph"/>
        <w:numPr>
          <w:ilvl w:val="1"/>
          <w:numId w:val="3"/>
        </w:numPr>
        <w:tabs>
          <w:tab w:val="left" w:pos="1575"/>
        </w:tabs>
        <w:rPr>
          <w:rFonts w:asciiTheme="minorHAnsi" w:hAnsiTheme="minorHAnsi" w:cstheme="minorHAnsi"/>
        </w:rPr>
      </w:pPr>
      <w:r w:rsidRPr="003A64AD">
        <w:rPr>
          <w:rFonts w:asciiTheme="minorHAnsi" w:hAnsiTheme="minorHAnsi" w:cstheme="minorHAnsi"/>
        </w:rPr>
        <w:t>Trustees should conduct themselves in a manner which does not damage or undermine the reputation of LSESU, or its staff</w:t>
      </w:r>
    </w:p>
    <w:p w:rsidR="003A64AD" w:rsidRPr="003A64AD" w:rsidRDefault="003A64AD" w:rsidP="003A64AD">
      <w:pPr>
        <w:pStyle w:val="ListParagraph"/>
        <w:numPr>
          <w:ilvl w:val="0"/>
          <w:numId w:val="3"/>
        </w:numPr>
        <w:tabs>
          <w:tab w:val="left" w:pos="1575"/>
        </w:tabs>
        <w:rPr>
          <w:rFonts w:asciiTheme="minorHAnsi" w:hAnsiTheme="minorHAnsi" w:cstheme="minorHAnsi"/>
        </w:rPr>
      </w:pPr>
      <w:r w:rsidRPr="003A64AD">
        <w:rPr>
          <w:rFonts w:asciiTheme="minorHAnsi" w:hAnsiTheme="minorHAnsi" w:cstheme="minorHAnsi"/>
        </w:rPr>
        <w:t>Objectivity</w:t>
      </w:r>
    </w:p>
    <w:p w:rsidR="003A64AD" w:rsidRPr="003A64AD" w:rsidRDefault="003A64AD" w:rsidP="003A64AD">
      <w:pPr>
        <w:pStyle w:val="ListParagraph"/>
        <w:numPr>
          <w:ilvl w:val="1"/>
          <w:numId w:val="3"/>
        </w:numPr>
        <w:tabs>
          <w:tab w:val="left" w:pos="1575"/>
        </w:tabs>
        <w:rPr>
          <w:rFonts w:asciiTheme="minorHAnsi" w:hAnsiTheme="minorHAnsi" w:cstheme="minorHAnsi"/>
        </w:rPr>
      </w:pPr>
      <w:r w:rsidRPr="003A64AD">
        <w:rPr>
          <w:rFonts w:asciiTheme="minorHAnsi" w:hAnsiTheme="minorHAnsi" w:cstheme="minorHAnsi"/>
        </w:rPr>
        <w:t>In carrying out their role, including making appointments awarding contracts, recommending individuals for rewards and benefits or transacting other business, the Trustees should ensure that decisions are made solely on merit. In arriving at decisions in areas where they do not have expertise themselves Trustees should consider appropriate professional advice.</w:t>
      </w:r>
    </w:p>
    <w:p w:rsidR="003A64AD" w:rsidRPr="003A64AD" w:rsidRDefault="003A64AD" w:rsidP="003A64AD">
      <w:pPr>
        <w:pStyle w:val="ListParagraph"/>
        <w:numPr>
          <w:ilvl w:val="0"/>
          <w:numId w:val="3"/>
        </w:numPr>
        <w:tabs>
          <w:tab w:val="left" w:pos="1575"/>
        </w:tabs>
        <w:rPr>
          <w:rFonts w:asciiTheme="minorHAnsi" w:hAnsiTheme="minorHAnsi" w:cstheme="minorHAnsi"/>
        </w:rPr>
      </w:pPr>
      <w:r w:rsidRPr="003A64AD">
        <w:rPr>
          <w:rFonts w:asciiTheme="minorHAnsi" w:hAnsiTheme="minorHAnsi" w:cstheme="minorHAnsi"/>
        </w:rPr>
        <w:t>Accountability</w:t>
      </w:r>
    </w:p>
    <w:p w:rsidR="003A64AD" w:rsidRPr="003A64AD" w:rsidRDefault="003A64AD" w:rsidP="003A64AD">
      <w:pPr>
        <w:pStyle w:val="ListParagraph"/>
        <w:numPr>
          <w:ilvl w:val="1"/>
          <w:numId w:val="3"/>
        </w:numPr>
        <w:tabs>
          <w:tab w:val="left" w:pos="1575"/>
        </w:tabs>
        <w:rPr>
          <w:rFonts w:asciiTheme="minorHAnsi" w:hAnsiTheme="minorHAnsi" w:cstheme="minorHAnsi"/>
        </w:rPr>
      </w:pPr>
      <w:r w:rsidRPr="003A64AD">
        <w:rPr>
          <w:rFonts w:asciiTheme="minorHAnsi" w:hAnsiTheme="minorHAnsi" w:cstheme="minorHAnsi"/>
        </w:rPr>
        <w:t>Trustees have a duty to comply with constitutional and legal requirements and to adhere to best practice in such a way as to preserve confidence in LSESU</w:t>
      </w:r>
    </w:p>
    <w:p w:rsidR="003A64AD" w:rsidRPr="003A64AD" w:rsidRDefault="003A64AD" w:rsidP="003A64AD">
      <w:pPr>
        <w:pStyle w:val="ListParagraph"/>
        <w:numPr>
          <w:ilvl w:val="1"/>
          <w:numId w:val="3"/>
        </w:numPr>
        <w:tabs>
          <w:tab w:val="left" w:pos="1575"/>
        </w:tabs>
        <w:rPr>
          <w:rFonts w:asciiTheme="minorHAnsi" w:hAnsiTheme="minorHAnsi" w:cstheme="minorHAnsi"/>
        </w:rPr>
      </w:pPr>
      <w:r w:rsidRPr="003A64AD">
        <w:rPr>
          <w:rFonts w:asciiTheme="minorHAnsi" w:hAnsiTheme="minorHAnsi" w:cstheme="minorHAnsi"/>
        </w:rPr>
        <w:t>Trustees are accountable to LSESU’s members and other stakeholders for their decisions, the effectiveness of the Board and the performance of the organisation</w:t>
      </w:r>
    </w:p>
    <w:p w:rsidR="003A64AD" w:rsidRPr="003A64AD" w:rsidRDefault="003A64AD" w:rsidP="003A64AD">
      <w:pPr>
        <w:pStyle w:val="ListParagraph"/>
        <w:numPr>
          <w:ilvl w:val="0"/>
          <w:numId w:val="3"/>
        </w:numPr>
        <w:tabs>
          <w:tab w:val="left" w:pos="1575"/>
        </w:tabs>
        <w:rPr>
          <w:rFonts w:asciiTheme="minorHAnsi" w:hAnsiTheme="minorHAnsi" w:cstheme="minorHAnsi"/>
        </w:rPr>
      </w:pPr>
      <w:r w:rsidRPr="003A64AD">
        <w:rPr>
          <w:rFonts w:asciiTheme="minorHAnsi" w:hAnsiTheme="minorHAnsi" w:cstheme="minorHAnsi"/>
        </w:rPr>
        <w:t>Openness</w:t>
      </w:r>
    </w:p>
    <w:p w:rsidR="003A64AD" w:rsidRPr="003A64AD" w:rsidRDefault="003A64AD" w:rsidP="003A64AD">
      <w:pPr>
        <w:pStyle w:val="ListParagraph"/>
        <w:numPr>
          <w:ilvl w:val="1"/>
          <w:numId w:val="3"/>
        </w:numPr>
        <w:tabs>
          <w:tab w:val="left" w:pos="1575"/>
        </w:tabs>
        <w:rPr>
          <w:rFonts w:asciiTheme="minorHAnsi" w:hAnsiTheme="minorHAnsi" w:cstheme="minorHAnsi"/>
        </w:rPr>
      </w:pPr>
      <w:r w:rsidRPr="003A64AD">
        <w:rPr>
          <w:rFonts w:asciiTheme="minorHAnsi" w:hAnsiTheme="minorHAnsi" w:cstheme="minorHAnsi"/>
        </w:rPr>
        <w:t>Trustees should ensure that confidential information and material, including material about individuals is handled appropriately; so that it remains confidential. In addition they should be as open as possible about their decisions and the actions that they take. As far as possible they should give reasons for their decisions and restrict information only when the wider interest clearly demands.</w:t>
      </w:r>
    </w:p>
    <w:p w:rsidR="003A64AD" w:rsidRPr="003A64AD" w:rsidRDefault="003A64AD" w:rsidP="003A64AD">
      <w:pPr>
        <w:pStyle w:val="ListParagraph"/>
        <w:numPr>
          <w:ilvl w:val="0"/>
          <w:numId w:val="3"/>
        </w:numPr>
        <w:tabs>
          <w:tab w:val="left" w:pos="1575"/>
        </w:tabs>
        <w:rPr>
          <w:rFonts w:asciiTheme="minorHAnsi" w:hAnsiTheme="minorHAnsi" w:cstheme="minorHAnsi"/>
        </w:rPr>
      </w:pPr>
      <w:r w:rsidRPr="003A64AD">
        <w:rPr>
          <w:rFonts w:asciiTheme="minorHAnsi" w:hAnsiTheme="minorHAnsi" w:cstheme="minorHAnsi"/>
        </w:rPr>
        <w:t>Honesty</w:t>
      </w:r>
    </w:p>
    <w:p w:rsidR="003A64AD" w:rsidRPr="003A64AD" w:rsidRDefault="003A64AD" w:rsidP="003A64AD">
      <w:pPr>
        <w:pStyle w:val="ListParagraph"/>
        <w:numPr>
          <w:ilvl w:val="1"/>
          <w:numId w:val="3"/>
        </w:numPr>
        <w:tabs>
          <w:tab w:val="left" w:pos="1575"/>
        </w:tabs>
        <w:rPr>
          <w:rFonts w:asciiTheme="minorHAnsi" w:hAnsiTheme="minorHAnsi" w:cstheme="minorHAnsi"/>
        </w:rPr>
      </w:pPr>
      <w:r w:rsidRPr="003A64AD">
        <w:rPr>
          <w:rFonts w:asciiTheme="minorHAnsi" w:hAnsiTheme="minorHAnsi" w:cstheme="minorHAnsi"/>
        </w:rPr>
        <w:t>The Trustees have a duty to avoid any conflict of interest so far as is reasonably practicable. In particular they must make known any interest in any matter under discussion which:-</w:t>
      </w:r>
    </w:p>
    <w:p w:rsidR="003A64AD" w:rsidRPr="003A64AD" w:rsidRDefault="003A64AD" w:rsidP="003A64AD">
      <w:pPr>
        <w:pStyle w:val="ListParagraph"/>
        <w:numPr>
          <w:ilvl w:val="2"/>
          <w:numId w:val="3"/>
        </w:numPr>
        <w:tabs>
          <w:tab w:val="left" w:pos="1575"/>
        </w:tabs>
        <w:rPr>
          <w:rFonts w:asciiTheme="minorHAnsi" w:hAnsiTheme="minorHAnsi" w:cstheme="minorHAnsi"/>
        </w:rPr>
      </w:pPr>
      <w:r w:rsidRPr="003A64AD">
        <w:rPr>
          <w:rFonts w:asciiTheme="minorHAnsi" w:hAnsiTheme="minorHAnsi" w:cstheme="minorHAnsi"/>
        </w:rPr>
        <w:t>creates either a real danger of bias</w:t>
      </w:r>
    </w:p>
    <w:p w:rsidR="003A64AD" w:rsidRPr="003A64AD" w:rsidRDefault="003A64AD" w:rsidP="003A64AD">
      <w:pPr>
        <w:pStyle w:val="ListParagraph"/>
        <w:numPr>
          <w:ilvl w:val="2"/>
          <w:numId w:val="3"/>
        </w:numPr>
        <w:tabs>
          <w:tab w:val="left" w:pos="1575"/>
        </w:tabs>
        <w:rPr>
          <w:rFonts w:asciiTheme="minorHAnsi" w:hAnsiTheme="minorHAnsi" w:cstheme="minorHAnsi"/>
        </w:rPr>
      </w:pPr>
      <w:r w:rsidRPr="003A64AD">
        <w:rPr>
          <w:rFonts w:asciiTheme="minorHAnsi" w:hAnsiTheme="minorHAnsi" w:cstheme="minorHAnsi"/>
        </w:rPr>
        <w:t>might reasonably cause others to think it could influence the decision</w:t>
      </w:r>
    </w:p>
    <w:p w:rsidR="003A64AD" w:rsidRPr="003A64AD" w:rsidRDefault="003A64AD" w:rsidP="003A64AD">
      <w:pPr>
        <w:pStyle w:val="ListParagraph"/>
        <w:numPr>
          <w:ilvl w:val="0"/>
          <w:numId w:val="3"/>
        </w:numPr>
        <w:tabs>
          <w:tab w:val="left" w:pos="1575"/>
        </w:tabs>
        <w:rPr>
          <w:rFonts w:asciiTheme="minorHAnsi" w:hAnsiTheme="minorHAnsi" w:cstheme="minorHAnsi"/>
        </w:rPr>
      </w:pPr>
      <w:r w:rsidRPr="003A64AD">
        <w:rPr>
          <w:rFonts w:asciiTheme="minorHAnsi" w:hAnsiTheme="minorHAnsi" w:cstheme="minorHAnsi"/>
        </w:rPr>
        <w:t>Leadership</w:t>
      </w:r>
    </w:p>
    <w:p w:rsidR="003A64AD" w:rsidRPr="003A64AD" w:rsidRDefault="003A64AD" w:rsidP="003A64AD">
      <w:pPr>
        <w:pStyle w:val="ListParagraph"/>
        <w:numPr>
          <w:ilvl w:val="1"/>
          <w:numId w:val="3"/>
        </w:numPr>
        <w:tabs>
          <w:tab w:val="left" w:pos="1575"/>
        </w:tabs>
        <w:rPr>
          <w:rFonts w:asciiTheme="minorHAnsi" w:hAnsiTheme="minorHAnsi" w:cstheme="minorHAnsi"/>
        </w:rPr>
      </w:pPr>
      <w:r w:rsidRPr="003A64AD">
        <w:rPr>
          <w:rFonts w:asciiTheme="minorHAnsi" w:hAnsiTheme="minorHAnsi" w:cstheme="minorHAnsi"/>
        </w:rPr>
        <w:t>Promote and support the principles of leadership by example;</w:t>
      </w:r>
    </w:p>
    <w:p w:rsidR="003A64AD" w:rsidRPr="003A64AD" w:rsidRDefault="003A64AD" w:rsidP="003A64AD">
      <w:pPr>
        <w:pStyle w:val="ListParagraph"/>
        <w:numPr>
          <w:ilvl w:val="2"/>
          <w:numId w:val="3"/>
        </w:numPr>
        <w:tabs>
          <w:tab w:val="left" w:pos="1575"/>
        </w:tabs>
        <w:rPr>
          <w:rFonts w:asciiTheme="minorHAnsi" w:hAnsiTheme="minorHAnsi" w:cstheme="minorHAnsi"/>
        </w:rPr>
      </w:pPr>
      <w:r w:rsidRPr="003A64AD">
        <w:rPr>
          <w:rFonts w:asciiTheme="minorHAnsi" w:hAnsiTheme="minorHAnsi" w:cstheme="minorHAnsi"/>
        </w:rPr>
        <w:t xml:space="preserve">striving to attend all meetings regularly, ensuring they prepare for and contribute appropriately and effectively </w:t>
      </w:r>
    </w:p>
    <w:p w:rsidR="003A64AD" w:rsidRPr="003A64AD" w:rsidRDefault="003A64AD" w:rsidP="003A64AD">
      <w:pPr>
        <w:pStyle w:val="ListParagraph"/>
        <w:numPr>
          <w:ilvl w:val="2"/>
          <w:numId w:val="3"/>
        </w:numPr>
        <w:tabs>
          <w:tab w:val="left" w:pos="1575"/>
        </w:tabs>
        <w:rPr>
          <w:rFonts w:asciiTheme="minorHAnsi" w:hAnsiTheme="minorHAnsi" w:cstheme="minorHAnsi"/>
        </w:rPr>
      </w:pPr>
      <w:r w:rsidRPr="003A64AD">
        <w:rPr>
          <w:rFonts w:asciiTheme="minorHAnsi" w:hAnsiTheme="minorHAnsi" w:cstheme="minorHAnsi"/>
        </w:rPr>
        <w:t>bringing fair and open minded view to all discussions of the Board and ensuring that all decisions are made in LSESU’s best interests</w:t>
      </w:r>
    </w:p>
    <w:sectPr w:rsidR="003A64AD" w:rsidRPr="003A64AD" w:rsidSect="00A56438">
      <w:pgSz w:w="11906" w:h="16838"/>
      <w:pgMar w:top="993"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LT">
    <w:altName w:val="Univers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46CA88"/>
    <w:multiLevelType w:val="hybridMultilevel"/>
    <w:tmpl w:val="AC7327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3B20C3"/>
    <w:multiLevelType w:val="hybridMultilevel"/>
    <w:tmpl w:val="FEB282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0144F"/>
    <w:multiLevelType w:val="hybridMultilevel"/>
    <w:tmpl w:val="03866D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EE357C"/>
    <w:multiLevelType w:val="hybridMultilevel"/>
    <w:tmpl w:val="071E425C"/>
    <w:lvl w:ilvl="0" w:tplc="2048C5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0A0D07"/>
    <w:multiLevelType w:val="hybridMultilevel"/>
    <w:tmpl w:val="FB6AB78A"/>
    <w:lvl w:ilvl="0" w:tplc="2048C5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5C6419"/>
    <w:multiLevelType w:val="hybridMultilevel"/>
    <w:tmpl w:val="D4320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AB674DE"/>
    <w:multiLevelType w:val="hybridMultilevel"/>
    <w:tmpl w:val="8898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9902EE"/>
    <w:multiLevelType w:val="hybridMultilevel"/>
    <w:tmpl w:val="120EEB78"/>
    <w:lvl w:ilvl="0" w:tplc="2048C5D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85581A"/>
    <w:multiLevelType w:val="hybridMultilevel"/>
    <w:tmpl w:val="2D52F542"/>
    <w:lvl w:ilvl="0" w:tplc="2048C5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B53DA4"/>
    <w:multiLevelType w:val="hybridMultilevel"/>
    <w:tmpl w:val="FECA15D4"/>
    <w:lvl w:ilvl="0" w:tplc="FDBEEBC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634B49"/>
    <w:multiLevelType w:val="hybridMultilevel"/>
    <w:tmpl w:val="F692F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501883"/>
    <w:multiLevelType w:val="hybridMultilevel"/>
    <w:tmpl w:val="1944C312"/>
    <w:lvl w:ilvl="0" w:tplc="2048C5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757AA8"/>
    <w:multiLevelType w:val="hybridMultilevel"/>
    <w:tmpl w:val="A3849F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1"/>
  </w:num>
  <w:num w:numId="5">
    <w:abstractNumId w:val="11"/>
  </w:num>
  <w:num w:numId="6">
    <w:abstractNumId w:val="4"/>
  </w:num>
  <w:num w:numId="7">
    <w:abstractNumId w:val="3"/>
  </w:num>
  <w:num w:numId="8">
    <w:abstractNumId w:val="2"/>
  </w:num>
  <w:num w:numId="9">
    <w:abstractNumId w:val="0"/>
  </w:num>
  <w:num w:numId="10">
    <w:abstractNumId w:val="9"/>
  </w:num>
  <w:num w:numId="11">
    <w:abstractNumId w:val="12"/>
  </w:num>
  <w:num w:numId="12">
    <w:abstractNumId w:val="10"/>
  </w:num>
  <w:num w:numId="13">
    <w:abstractNumId w:val="5"/>
  </w:num>
  <w:num w:numId="1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835"/>
    <w:rsid w:val="00080FF3"/>
    <w:rsid w:val="000F0835"/>
    <w:rsid w:val="001E0DC9"/>
    <w:rsid w:val="003A64AD"/>
    <w:rsid w:val="003D64A2"/>
    <w:rsid w:val="00473A08"/>
    <w:rsid w:val="00475C65"/>
    <w:rsid w:val="004E0B2B"/>
    <w:rsid w:val="005E0430"/>
    <w:rsid w:val="006D680C"/>
    <w:rsid w:val="007C526D"/>
    <w:rsid w:val="00867ABF"/>
    <w:rsid w:val="00A56438"/>
    <w:rsid w:val="00B805CD"/>
    <w:rsid w:val="00BA0BAB"/>
    <w:rsid w:val="00CA00D6"/>
    <w:rsid w:val="00EB13A2"/>
    <w:rsid w:val="00EE3753"/>
    <w:rsid w:val="00F008BF"/>
    <w:rsid w:val="00F11148"/>
    <w:rsid w:val="00F44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F0835"/>
    <w:rPr>
      <w:rFonts w:ascii="Tahoma" w:hAnsi="Tahoma" w:cs="Tahoma"/>
      <w:sz w:val="16"/>
      <w:szCs w:val="16"/>
    </w:rPr>
  </w:style>
  <w:style w:type="character" w:customStyle="1" w:styleId="BalloonTextChar">
    <w:name w:val="Balloon Text Char"/>
    <w:basedOn w:val="DefaultParagraphFont"/>
    <w:link w:val="BalloonText"/>
    <w:rsid w:val="000F0835"/>
    <w:rPr>
      <w:rFonts w:ascii="Tahoma" w:hAnsi="Tahoma" w:cs="Tahoma"/>
      <w:sz w:val="16"/>
      <w:szCs w:val="16"/>
      <w:lang w:eastAsia="en-US"/>
    </w:rPr>
  </w:style>
  <w:style w:type="character" w:styleId="Hyperlink">
    <w:name w:val="Hyperlink"/>
    <w:basedOn w:val="DefaultParagraphFont"/>
    <w:rsid w:val="00CA00D6"/>
    <w:rPr>
      <w:color w:val="0000FF" w:themeColor="hyperlink"/>
      <w:u w:val="single"/>
    </w:rPr>
  </w:style>
  <w:style w:type="paragraph" w:styleId="ListParagraph">
    <w:name w:val="List Paragraph"/>
    <w:basedOn w:val="Normal"/>
    <w:uiPriority w:val="34"/>
    <w:qFormat/>
    <w:rsid w:val="003A64AD"/>
    <w:pPr>
      <w:ind w:left="720"/>
      <w:contextualSpacing/>
    </w:pPr>
  </w:style>
  <w:style w:type="paragraph" w:customStyle="1" w:styleId="Default">
    <w:name w:val="Default"/>
    <w:rsid w:val="006D680C"/>
    <w:pPr>
      <w:autoSpaceDE w:val="0"/>
      <w:autoSpaceDN w:val="0"/>
      <w:adjustRightInd w:val="0"/>
    </w:pPr>
    <w:rPr>
      <w:rFonts w:ascii="Univers LT" w:hAnsi="Univers LT" w:cs="Univers LT"/>
      <w:color w:val="000000"/>
      <w:sz w:val="24"/>
      <w:szCs w:val="24"/>
    </w:rPr>
  </w:style>
  <w:style w:type="paragraph" w:customStyle="1" w:styleId="Pa1">
    <w:name w:val="Pa1"/>
    <w:basedOn w:val="Default"/>
    <w:next w:val="Default"/>
    <w:uiPriority w:val="99"/>
    <w:rsid w:val="006D680C"/>
    <w:pPr>
      <w:spacing w:line="241" w:lineRule="atLeast"/>
    </w:pPr>
    <w:rPr>
      <w:rFonts w:cs="Times New Roman"/>
      <w:color w:val="auto"/>
    </w:rPr>
  </w:style>
  <w:style w:type="character" w:customStyle="1" w:styleId="A4">
    <w:name w:val="A4"/>
    <w:uiPriority w:val="99"/>
    <w:rsid w:val="006D680C"/>
    <w:rPr>
      <w:rFonts w:cs="Univers 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F0835"/>
    <w:rPr>
      <w:rFonts w:ascii="Tahoma" w:hAnsi="Tahoma" w:cs="Tahoma"/>
      <w:sz w:val="16"/>
      <w:szCs w:val="16"/>
    </w:rPr>
  </w:style>
  <w:style w:type="character" w:customStyle="1" w:styleId="BalloonTextChar">
    <w:name w:val="Balloon Text Char"/>
    <w:basedOn w:val="DefaultParagraphFont"/>
    <w:link w:val="BalloonText"/>
    <w:rsid w:val="000F0835"/>
    <w:rPr>
      <w:rFonts w:ascii="Tahoma" w:hAnsi="Tahoma" w:cs="Tahoma"/>
      <w:sz w:val="16"/>
      <w:szCs w:val="16"/>
      <w:lang w:eastAsia="en-US"/>
    </w:rPr>
  </w:style>
  <w:style w:type="character" w:styleId="Hyperlink">
    <w:name w:val="Hyperlink"/>
    <w:basedOn w:val="DefaultParagraphFont"/>
    <w:rsid w:val="00CA00D6"/>
    <w:rPr>
      <w:color w:val="0000FF" w:themeColor="hyperlink"/>
      <w:u w:val="single"/>
    </w:rPr>
  </w:style>
  <w:style w:type="paragraph" w:styleId="ListParagraph">
    <w:name w:val="List Paragraph"/>
    <w:basedOn w:val="Normal"/>
    <w:uiPriority w:val="34"/>
    <w:qFormat/>
    <w:rsid w:val="003A64AD"/>
    <w:pPr>
      <w:ind w:left="720"/>
      <w:contextualSpacing/>
    </w:pPr>
  </w:style>
  <w:style w:type="paragraph" w:customStyle="1" w:styleId="Default">
    <w:name w:val="Default"/>
    <w:rsid w:val="006D680C"/>
    <w:pPr>
      <w:autoSpaceDE w:val="0"/>
      <w:autoSpaceDN w:val="0"/>
      <w:adjustRightInd w:val="0"/>
    </w:pPr>
    <w:rPr>
      <w:rFonts w:ascii="Univers LT" w:hAnsi="Univers LT" w:cs="Univers LT"/>
      <w:color w:val="000000"/>
      <w:sz w:val="24"/>
      <w:szCs w:val="24"/>
    </w:rPr>
  </w:style>
  <w:style w:type="paragraph" w:customStyle="1" w:styleId="Pa1">
    <w:name w:val="Pa1"/>
    <w:basedOn w:val="Default"/>
    <w:next w:val="Default"/>
    <w:uiPriority w:val="99"/>
    <w:rsid w:val="006D680C"/>
    <w:pPr>
      <w:spacing w:line="241" w:lineRule="atLeast"/>
    </w:pPr>
    <w:rPr>
      <w:rFonts w:cs="Times New Roman"/>
      <w:color w:val="auto"/>
    </w:rPr>
  </w:style>
  <w:style w:type="character" w:customStyle="1" w:styleId="A4">
    <w:name w:val="A4"/>
    <w:uiPriority w:val="99"/>
    <w:rsid w:val="006D680C"/>
    <w:rPr>
      <w:rFonts w:cs="Univers 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6737">
      <w:bodyDiv w:val="1"/>
      <w:marLeft w:val="0"/>
      <w:marRight w:val="0"/>
      <w:marTop w:val="0"/>
      <w:marBottom w:val="0"/>
      <w:divBdr>
        <w:top w:val="none" w:sz="0" w:space="0" w:color="auto"/>
        <w:left w:val="none" w:sz="0" w:space="0" w:color="auto"/>
        <w:bottom w:val="none" w:sz="0" w:space="0" w:color="auto"/>
        <w:right w:val="none" w:sz="0" w:space="0" w:color="auto"/>
      </w:divBdr>
    </w:div>
    <w:div w:id="641077225">
      <w:bodyDiv w:val="1"/>
      <w:marLeft w:val="0"/>
      <w:marRight w:val="0"/>
      <w:marTop w:val="0"/>
      <w:marBottom w:val="0"/>
      <w:divBdr>
        <w:top w:val="none" w:sz="0" w:space="0" w:color="auto"/>
        <w:left w:val="none" w:sz="0" w:space="0" w:color="auto"/>
        <w:bottom w:val="none" w:sz="0" w:space="0" w:color="auto"/>
        <w:right w:val="none" w:sz="0" w:space="0" w:color="auto"/>
      </w:divBdr>
    </w:div>
    <w:div w:id="730690703">
      <w:bodyDiv w:val="1"/>
      <w:marLeft w:val="0"/>
      <w:marRight w:val="0"/>
      <w:marTop w:val="0"/>
      <w:marBottom w:val="0"/>
      <w:divBdr>
        <w:top w:val="none" w:sz="0" w:space="0" w:color="auto"/>
        <w:left w:val="none" w:sz="0" w:space="0" w:color="auto"/>
        <w:bottom w:val="none" w:sz="0" w:space="0" w:color="auto"/>
        <w:right w:val="none" w:sz="0" w:space="0" w:color="auto"/>
      </w:divBdr>
    </w:div>
    <w:div w:id="21200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d.c.lewis@ls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tedder@su.arts.ac.uk" TargetMode="External"/><Relationship Id="rId4" Type="http://schemas.openxmlformats.org/officeDocument/2006/relationships/settings" Target="settings.xml"/><Relationship Id="rId9" Type="http://schemas.openxmlformats.org/officeDocument/2006/relationships/hyperlink" Target="mailto:d.c.lewis@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41EF510F.dotm</Template>
  <TotalTime>1</TotalTime>
  <Pages>7</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15215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2014-02-25T16:24:00Z</dcterms:created>
  <dcterms:modified xsi:type="dcterms:W3CDTF">2014-02-25T16:25:00Z</dcterms:modified>
</cp:coreProperties>
</file>